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EB" w:rsidRPr="007E6C57" w:rsidRDefault="001436EB" w:rsidP="007E6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C57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</w:t>
      </w:r>
    </w:p>
    <w:p w:rsidR="001436EB" w:rsidRPr="007E6C57" w:rsidRDefault="001436EB" w:rsidP="007E6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C57">
        <w:rPr>
          <w:rFonts w:ascii="Times New Roman" w:hAnsi="Times New Roman" w:cs="Times New Roman"/>
          <w:b/>
          <w:sz w:val="24"/>
          <w:szCs w:val="24"/>
        </w:rPr>
        <w:t>«Детский  сад общеразвивающего вида № 67 «Яблонька»</w:t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4677"/>
        <w:gridCol w:w="5955"/>
      </w:tblGrid>
      <w:tr w:rsidR="001436EB" w:rsidRPr="007E6C57" w:rsidTr="001436EB">
        <w:tc>
          <w:tcPr>
            <w:tcW w:w="4677" w:type="dxa"/>
          </w:tcPr>
          <w:p w:rsidR="001436EB" w:rsidRPr="007E6C57" w:rsidRDefault="001436EB" w:rsidP="007E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36EB" w:rsidRPr="007E6C57" w:rsidRDefault="001436EB" w:rsidP="007E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36EB" w:rsidRPr="00CB391B" w:rsidRDefault="001436EB" w:rsidP="007E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1436EB" w:rsidRPr="00CB391B" w:rsidRDefault="005707E5" w:rsidP="007E6C57">
            <w:pPr>
              <w:pStyle w:val="a4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 МДОУ № 67</w:t>
            </w:r>
            <w:r w:rsidR="0037085D" w:rsidRPr="00CB391B">
              <w:rPr>
                <w:rFonts w:ascii="Times New Roman" w:hAnsi="Times New Roman" w:cs="Times New Roman"/>
                <w:sz w:val="24"/>
                <w:szCs w:val="24"/>
              </w:rPr>
              <w:t xml:space="preserve"> «Яблонька»</w:t>
            </w:r>
          </w:p>
          <w:p w:rsidR="005707E5" w:rsidRPr="00CB391B" w:rsidRDefault="005707E5" w:rsidP="007E6C57">
            <w:pPr>
              <w:pStyle w:val="a4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</w:t>
            </w:r>
            <w:r w:rsidR="00F2476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7433F" w:rsidRPr="00CB391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24768">
              <w:rPr>
                <w:rFonts w:ascii="Times New Roman" w:hAnsi="Times New Roman" w:cs="Times New Roman"/>
                <w:sz w:val="24"/>
                <w:szCs w:val="24"/>
              </w:rPr>
              <w:t xml:space="preserve">20 марта </w:t>
            </w:r>
            <w:r w:rsidR="00CB391B" w:rsidRPr="00CB39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B39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436EB" w:rsidRPr="00CB391B" w:rsidRDefault="001436EB" w:rsidP="007E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1436EB" w:rsidRPr="00CB391B" w:rsidRDefault="001436EB" w:rsidP="007E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36EB" w:rsidRPr="00CB391B" w:rsidRDefault="001436EB" w:rsidP="007E6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36EB" w:rsidRPr="00CB391B" w:rsidRDefault="001436EB" w:rsidP="007E6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1436EB" w:rsidRPr="00CB391B" w:rsidRDefault="001436EB" w:rsidP="007E6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МДОУ № 67</w:t>
            </w:r>
          </w:p>
          <w:p w:rsidR="001436EB" w:rsidRPr="00CB391B" w:rsidRDefault="001436EB" w:rsidP="007E6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«Яблонька»</w:t>
            </w:r>
          </w:p>
          <w:p w:rsidR="001436EB" w:rsidRPr="00CB391B" w:rsidRDefault="001436EB" w:rsidP="007E6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 Е.Н. </w:t>
            </w:r>
            <w:proofErr w:type="spellStart"/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</w:p>
          <w:p w:rsidR="001436EB" w:rsidRPr="007E6C57" w:rsidRDefault="005707E5" w:rsidP="00F2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24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1436E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F24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65/1 </w:t>
            </w:r>
            <w:r w:rsidR="0023235A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F24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марта </w:t>
            </w:r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436E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A7B38" w:rsidRPr="007E6C57" w:rsidRDefault="00DA7B38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7B38" w:rsidRPr="007E6C57" w:rsidRDefault="00DA7B38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13A" w:rsidRPr="007E6C57" w:rsidRDefault="008F013A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13A" w:rsidRPr="007E6C57" w:rsidRDefault="008F013A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7B38" w:rsidRPr="007E6C57" w:rsidRDefault="00DA7B38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216" w:rsidRPr="007E6C57" w:rsidRDefault="009D7216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216" w:rsidRPr="007E6C57" w:rsidRDefault="009D7216" w:rsidP="007E6C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C5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D7216" w:rsidRPr="007E6C57" w:rsidRDefault="009D7216" w:rsidP="007E6C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C57">
        <w:rPr>
          <w:rFonts w:ascii="Times New Roman" w:hAnsi="Times New Roman" w:cs="Times New Roman"/>
          <w:b/>
          <w:sz w:val="24"/>
          <w:szCs w:val="24"/>
        </w:rPr>
        <w:t>ПО РЕЗУЛЬТАТАМ САМООБСЛЕДОВАНИЯ</w:t>
      </w:r>
    </w:p>
    <w:p w:rsidR="009D7216" w:rsidRPr="007E6C57" w:rsidRDefault="009D7216" w:rsidP="007E6C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C57">
        <w:rPr>
          <w:rFonts w:ascii="Times New Roman" w:hAnsi="Times New Roman" w:cs="Times New Roman"/>
          <w:b/>
          <w:sz w:val="24"/>
          <w:szCs w:val="24"/>
        </w:rPr>
        <w:t>МУНИЦИПАЛЬНОГО ДОШКОЛЬНОГО ОБРАЗОВАТЕЛЬНОГО УЧРЕЖДЕНИЯ</w:t>
      </w:r>
    </w:p>
    <w:p w:rsidR="009D7216" w:rsidRPr="007E6C57" w:rsidRDefault="009D7216" w:rsidP="007E6C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C57">
        <w:rPr>
          <w:rFonts w:ascii="Times New Roman" w:hAnsi="Times New Roman" w:cs="Times New Roman"/>
          <w:b/>
          <w:sz w:val="24"/>
          <w:szCs w:val="24"/>
        </w:rPr>
        <w:t>«ДЕТСКИЙ САД ОБЩ</w:t>
      </w:r>
      <w:r w:rsidR="00CB08B7" w:rsidRPr="007E6C57">
        <w:rPr>
          <w:rFonts w:ascii="Times New Roman" w:hAnsi="Times New Roman" w:cs="Times New Roman"/>
          <w:b/>
          <w:sz w:val="24"/>
          <w:szCs w:val="24"/>
        </w:rPr>
        <w:t>ЕРАЗВИВАЮЩЕГО ВИДА № 67 «ЯБЛОНЬКА</w:t>
      </w:r>
      <w:r w:rsidRPr="007E6C57">
        <w:rPr>
          <w:rFonts w:ascii="Times New Roman" w:hAnsi="Times New Roman" w:cs="Times New Roman"/>
          <w:b/>
          <w:sz w:val="24"/>
          <w:szCs w:val="24"/>
        </w:rPr>
        <w:t>"</w:t>
      </w:r>
    </w:p>
    <w:p w:rsidR="009D7216" w:rsidRPr="007E6C57" w:rsidRDefault="0037085D" w:rsidP="007E6C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</w:t>
      </w:r>
      <w:r w:rsidR="00D3135C" w:rsidRPr="007E6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216" w:rsidRPr="007E6C5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D7216" w:rsidRPr="007E6C57" w:rsidRDefault="009D7216" w:rsidP="007E6C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216" w:rsidRPr="007E6C57" w:rsidRDefault="009D7216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3F9" w:rsidRPr="007E6C57" w:rsidRDefault="000073F9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3F9" w:rsidRPr="007E6C57" w:rsidRDefault="000073F9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3F9" w:rsidRPr="007E6C57" w:rsidRDefault="000073F9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216" w:rsidRPr="007E6C57" w:rsidRDefault="009D7216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216" w:rsidRPr="007E6C57" w:rsidRDefault="009D7216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3F9" w:rsidRPr="007E6C57" w:rsidRDefault="000073F9" w:rsidP="007E6C5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C57">
        <w:rPr>
          <w:rFonts w:ascii="Times New Roman" w:hAnsi="Times New Roman" w:cs="Times New Roman"/>
          <w:b/>
          <w:sz w:val="24"/>
          <w:szCs w:val="24"/>
        </w:rPr>
        <w:t xml:space="preserve">Комиссия по проведению </w:t>
      </w:r>
      <w:proofErr w:type="spellStart"/>
      <w:r w:rsidRPr="007E6C57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7E6C57">
        <w:rPr>
          <w:rFonts w:ascii="Times New Roman" w:hAnsi="Times New Roman" w:cs="Times New Roman"/>
          <w:b/>
          <w:sz w:val="24"/>
          <w:szCs w:val="24"/>
        </w:rPr>
        <w:t>:</w:t>
      </w:r>
    </w:p>
    <w:p w:rsidR="009D7216" w:rsidRPr="007E6C57" w:rsidRDefault="00CB08B7" w:rsidP="007E6C5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6C57">
        <w:rPr>
          <w:rFonts w:ascii="Times New Roman" w:eastAsia="Calibri" w:hAnsi="Times New Roman" w:cs="Times New Roman"/>
          <w:sz w:val="24"/>
          <w:szCs w:val="24"/>
        </w:rPr>
        <w:t>Евсевьева</w:t>
      </w:r>
      <w:proofErr w:type="spellEnd"/>
      <w:r w:rsidRPr="007E6C57">
        <w:rPr>
          <w:rFonts w:ascii="Times New Roman" w:eastAsia="Calibri" w:hAnsi="Times New Roman" w:cs="Times New Roman"/>
          <w:sz w:val="24"/>
          <w:szCs w:val="24"/>
        </w:rPr>
        <w:t xml:space="preserve"> Елена Николаевна</w:t>
      </w:r>
      <w:r w:rsidR="009D7216" w:rsidRPr="007E6C57">
        <w:rPr>
          <w:rFonts w:ascii="Times New Roman" w:eastAsia="Calibri" w:hAnsi="Times New Roman" w:cs="Times New Roman"/>
          <w:sz w:val="24"/>
          <w:szCs w:val="24"/>
        </w:rPr>
        <w:t>, заведующий</w:t>
      </w:r>
    </w:p>
    <w:p w:rsidR="00D3135C" w:rsidRPr="007E6C57" w:rsidRDefault="00D3135C" w:rsidP="007E6C5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z w:val="24"/>
          <w:szCs w:val="24"/>
        </w:rPr>
        <w:t>Анисимова Ольга Владимировна, старший воспитатель</w:t>
      </w:r>
    </w:p>
    <w:p w:rsidR="009D7216" w:rsidRPr="007E6C57" w:rsidRDefault="00CB08B7" w:rsidP="007E6C5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z w:val="24"/>
          <w:szCs w:val="24"/>
        </w:rPr>
        <w:t>Чистякова Татьяна Владимировна</w:t>
      </w:r>
      <w:r w:rsidR="009D7216" w:rsidRPr="007E6C57">
        <w:rPr>
          <w:rFonts w:ascii="Times New Roman" w:eastAsia="Calibri" w:hAnsi="Times New Roman" w:cs="Times New Roman"/>
          <w:sz w:val="24"/>
          <w:szCs w:val="24"/>
        </w:rPr>
        <w:t>, заместитель заведующего по АХР</w:t>
      </w:r>
    </w:p>
    <w:p w:rsidR="009D7216" w:rsidRPr="007E6C57" w:rsidRDefault="009D7216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216" w:rsidRPr="007E6C57" w:rsidRDefault="009D7216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216" w:rsidRPr="007E6C57" w:rsidRDefault="009D7216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216" w:rsidRPr="007E6C57" w:rsidRDefault="009D7216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216" w:rsidRPr="007E6C57" w:rsidRDefault="009D7216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216" w:rsidRPr="007E6C57" w:rsidRDefault="009D7216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216" w:rsidRPr="007E6C57" w:rsidRDefault="009D7216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216" w:rsidRPr="007E6C57" w:rsidRDefault="009D7216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216" w:rsidRPr="007E6C57" w:rsidRDefault="009D7216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216" w:rsidRPr="007E6C57" w:rsidRDefault="009D7216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216" w:rsidRPr="007E6C57" w:rsidRDefault="009D7216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3F9" w:rsidRPr="007E6C57" w:rsidRDefault="000073F9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975" w:rsidRPr="007E6C57" w:rsidRDefault="00024975" w:rsidP="007E6C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07E5" w:rsidRPr="007E6C57" w:rsidRDefault="005707E5" w:rsidP="007E6C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07E5" w:rsidRPr="007E6C57" w:rsidRDefault="005707E5" w:rsidP="007E6C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216" w:rsidRPr="007E6C57" w:rsidRDefault="009D7216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216" w:rsidRPr="007E6C57" w:rsidRDefault="009D7216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C57" w:rsidRDefault="007E6C57" w:rsidP="007E6C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6C57" w:rsidRDefault="007E6C57" w:rsidP="007E6C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4768" w:rsidRDefault="00F24768" w:rsidP="007E6C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4768" w:rsidRDefault="00F24768" w:rsidP="007E6C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E6C57" w:rsidRDefault="007E6C57" w:rsidP="007E6C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216" w:rsidRPr="007E6C57" w:rsidRDefault="009D7216" w:rsidP="007E6C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z w:val="24"/>
          <w:szCs w:val="24"/>
        </w:rPr>
        <w:t>Вологда</w:t>
      </w:r>
    </w:p>
    <w:p w:rsidR="009D7216" w:rsidRPr="007E6C57" w:rsidRDefault="0037085D" w:rsidP="007E6C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2025</w:t>
      </w:r>
    </w:p>
    <w:p w:rsidR="00AC5A39" w:rsidRPr="007E6C57" w:rsidRDefault="00AC5A39" w:rsidP="007E6C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57">
        <w:rPr>
          <w:rFonts w:ascii="Times New Roman" w:hAnsi="Times New Roman" w:cs="Times New Roman"/>
          <w:sz w:val="24"/>
          <w:szCs w:val="24"/>
        </w:rPr>
        <w:lastRenderedPageBreak/>
        <w:t>Дошкольное образовательное учреждение зарегистрировано и функционирует в соответствии с нормативными документами в сфере образования Российской Федерации и обеспечивает выполнение задач дошкольного уровня образования по всем направлениям развития ребенка.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0"/>
        <w:gridCol w:w="3529"/>
        <w:gridCol w:w="6317"/>
      </w:tblGrid>
      <w:tr w:rsidR="00AC5A39" w:rsidRPr="007E6C57" w:rsidTr="00C62A6E">
        <w:trPr>
          <w:tblCellSpacing w:w="0" w:type="dxa"/>
          <w:jc w:val="center"/>
        </w:trPr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основания</w:t>
            </w:r>
          </w:p>
        </w:tc>
        <w:tc>
          <w:tcPr>
            <w:tcW w:w="29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CB08B7" w:rsidP="007E6C57">
            <w:pPr>
              <w:spacing w:after="0" w:line="240" w:lineRule="auto"/>
              <w:ind w:firstLine="3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  <w:r w:rsidR="00AC5A39"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C5A39" w:rsidRPr="007E6C57" w:rsidTr="00C62A6E">
        <w:trPr>
          <w:tblCellSpacing w:w="0" w:type="dxa"/>
          <w:jc w:val="center"/>
        </w:trPr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согласно Уставу</w:t>
            </w:r>
          </w:p>
        </w:tc>
        <w:tc>
          <w:tcPr>
            <w:tcW w:w="29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об</w:t>
            </w:r>
            <w:r w:rsidR="00CB08B7"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щеразвивающего вида №67 «Яблонька</w:t>
            </w: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5A39" w:rsidRPr="007E6C57" w:rsidTr="00C62A6E">
        <w:trPr>
          <w:tblCellSpacing w:w="0" w:type="dxa"/>
          <w:jc w:val="center"/>
        </w:trPr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ind w:hanging="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согласно Уставу</w:t>
            </w:r>
          </w:p>
        </w:tc>
        <w:tc>
          <w:tcPr>
            <w:tcW w:w="29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CB08B7" w:rsidP="007E6C57">
            <w:pPr>
              <w:spacing w:after="0" w:line="240" w:lineRule="auto"/>
              <w:ind w:firstLine="3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№ 67 «Яблонька</w:t>
            </w:r>
            <w:r w:rsidR="00AC5A39"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5A39" w:rsidRPr="007E6C57" w:rsidTr="00C62A6E">
        <w:trPr>
          <w:tblCellSpacing w:w="0" w:type="dxa"/>
          <w:jc w:val="center"/>
        </w:trPr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C62A6E" w:rsidP="007E6C5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9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учреждение</w:t>
            </w:r>
          </w:p>
        </w:tc>
      </w:tr>
      <w:tr w:rsidR="00AC5A39" w:rsidRPr="007E6C57" w:rsidTr="00C62A6E">
        <w:trPr>
          <w:tblCellSpacing w:w="0" w:type="dxa"/>
          <w:jc w:val="center"/>
        </w:trPr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C62A6E" w:rsidP="007E6C5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ОУ</w:t>
            </w:r>
          </w:p>
        </w:tc>
        <w:tc>
          <w:tcPr>
            <w:tcW w:w="29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дошкольное образовательное учреждение</w:t>
            </w:r>
          </w:p>
        </w:tc>
      </w:tr>
      <w:tr w:rsidR="00AC5A39" w:rsidRPr="007E6C57" w:rsidTr="00C62A6E">
        <w:trPr>
          <w:tblCellSpacing w:w="0" w:type="dxa"/>
          <w:jc w:val="center"/>
        </w:trPr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C62A6E" w:rsidP="007E6C5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ОУ</w:t>
            </w:r>
          </w:p>
        </w:tc>
        <w:tc>
          <w:tcPr>
            <w:tcW w:w="29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общеразвивающего вида</w:t>
            </w:r>
          </w:p>
        </w:tc>
      </w:tr>
      <w:tr w:rsidR="00AC5A39" w:rsidRPr="007E6C57" w:rsidTr="00C62A6E">
        <w:trPr>
          <w:tblCellSpacing w:w="0" w:type="dxa"/>
          <w:jc w:val="center"/>
        </w:trPr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C62A6E" w:rsidP="007E6C5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филиалов</w:t>
            </w:r>
          </w:p>
        </w:tc>
        <w:tc>
          <w:tcPr>
            <w:tcW w:w="29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5A39" w:rsidRPr="007E6C57" w:rsidTr="00C62A6E">
        <w:trPr>
          <w:tblCellSpacing w:w="0" w:type="dxa"/>
          <w:jc w:val="center"/>
        </w:trPr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C62A6E" w:rsidP="007E6C5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общежития</w:t>
            </w:r>
          </w:p>
        </w:tc>
        <w:tc>
          <w:tcPr>
            <w:tcW w:w="29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5A39" w:rsidRPr="007E6C57" w:rsidTr="00C62A6E">
        <w:trPr>
          <w:tblCellSpacing w:w="0" w:type="dxa"/>
          <w:jc w:val="center"/>
        </w:trPr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C62A6E" w:rsidP="007E6C5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29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57610" w:rsidP="007E6C57">
            <w:pPr>
              <w:spacing w:after="0" w:line="240" w:lineRule="auto"/>
              <w:ind w:firstLine="3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B08B7"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существление социально-личностного</w:t>
            </w:r>
            <w:r w:rsidR="00AC5A39"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детей</w:t>
            </w:r>
          </w:p>
        </w:tc>
      </w:tr>
      <w:tr w:rsidR="00AC5A39" w:rsidRPr="007E6C57" w:rsidTr="00C62A6E">
        <w:trPr>
          <w:tblCellSpacing w:w="0" w:type="dxa"/>
          <w:jc w:val="center"/>
        </w:trPr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C62A6E" w:rsidP="007E6C5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9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CB08B7" w:rsidP="007E6C57">
            <w:pPr>
              <w:spacing w:after="0" w:line="240" w:lineRule="auto"/>
              <w:ind w:firstLine="3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160029</w:t>
            </w:r>
            <w:r w:rsidR="00AC5A39"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Вологда, ул. Пугачева д.7</w:t>
            </w:r>
          </w:p>
        </w:tc>
      </w:tr>
      <w:tr w:rsidR="00AC5A39" w:rsidRPr="007E6C57" w:rsidTr="00C62A6E">
        <w:trPr>
          <w:tblCellSpacing w:w="0" w:type="dxa"/>
          <w:jc w:val="center"/>
        </w:trPr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C62A6E" w:rsidP="007E6C5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9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CB08B7" w:rsidP="007E6C57">
            <w:pPr>
              <w:spacing w:after="0" w:line="240" w:lineRule="auto"/>
              <w:ind w:firstLine="3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(8172) 27-15-38, 27-04-63</w:t>
            </w:r>
          </w:p>
        </w:tc>
      </w:tr>
      <w:tr w:rsidR="00AC5A39" w:rsidRPr="00F24768" w:rsidTr="00C62A6E">
        <w:trPr>
          <w:tblCellSpacing w:w="0" w:type="dxa"/>
          <w:jc w:val="center"/>
        </w:trPr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C62A6E" w:rsidP="007E6C5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, сайт</w:t>
            </w:r>
          </w:p>
        </w:tc>
        <w:tc>
          <w:tcPr>
            <w:tcW w:w="29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91B" w:rsidRPr="00F24768" w:rsidRDefault="00CB08B7" w:rsidP="007E6C57">
            <w:pPr>
              <w:spacing w:after="0" w:line="240" w:lineRule="auto"/>
              <w:ind w:firstLine="3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dou67</w:t>
            </w:r>
            <w:r w:rsidR="000E7091" w:rsidRPr="007E6C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vologda-city</w:t>
            </w:r>
            <w:r w:rsidR="00AC5A39" w:rsidRPr="007E6C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.ru </w:t>
            </w:r>
            <w:r w:rsidR="00D3135C" w:rsidRPr="007E6C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B80567" w:rsidRPr="007E6C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AC5A39" w:rsidRPr="00F24768" w:rsidRDefault="00B80567" w:rsidP="007E6C57">
            <w:pPr>
              <w:spacing w:after="0" w:line="240" w:lineRule="auto"/>
              <w:ind w:firstLine="3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7E6C5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24768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7E6C5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Pr="00F24768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7E6C5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yablonka</w:t>
              </w:r>
              <w:r w:rsidRPr="00F24768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7E6C5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vologda</w:t>
              </w:r>
              <w:r w:rsidRPr="00F24768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7E6C5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F24768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19.</w:t>
              </w:r>
              <w:r w:rsidRPr="007E6C5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r w:rsidRPr="00F24768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7E6C5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r w:rsidRPr="00F24768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7E6C5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F24768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Pr="00F24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5A39" w:rsidRPr="00F24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AC5A39" w:rsidRPr="007E6C57" w:rsidTr="00C62A6E">
        <w:trPr>
          <w:tblCellSpacing w:w="0" w:type="dxa"/>
          <w:jc w:val="center"/>
        </w:trPr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C62A6E" w:rsidP="007E6C5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29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6C57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образование «Город Вологда». Права и обязанности Учредителя и собственника осуществляются Администрацией города Вологды в лице Главы города Вологды.</w:t>
            </w:r>
          </w:p>
        </w:tc>
      </w:tr>
      <w:tr w:rsidR="00AC5A39" w:rsidRPr="007E6C57" w:rsidTr="00214ED5">
        <w:trPr>
          <w:trHeight w:val="869"/>
          <w:tblCellSpacing w:w="0" w:type="dxa"/>
          <w:jc w:val="center"/>
        </w:trPr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C62A6E" w:rsidP="007E6C5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 на образовательную деятельность</w:t>
            </w:r>
          </w:p>
        </w:tc>
        <w:tc>
          <w:tcPr>
            <w:tcW w:w="29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</w:t>
            </w:r>
            <w:r w:rsidR="00F67A27" w:rsidRPr="007E6C57">
              <w:rPr>
                <w:rFonts w:ascii="Times New Roman" w:eastAsia="Calibri" w:hAnsi="Times New Roman" w:cs="Times New Roman"/>
                <w:sz w:val="24"/>
                <w:szCs w:val="24"/>
              </w:rPr>
              <w:t>35Л01</w:t>
            </w:r>
            <w:r w:rsidRPr="007E6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214ED5" w:rsidRPr="007E6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0000645 от 23.08</w:t>
            </w:r>
            <w:r w:rsidR="00F67A27" w:rsidRPr="007E6C57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214ED5" w:rsidRPr="007E6C57">
              <w:rPr>
                <w:rFonts w:ascii="Times New Roman" w:eastAsia="Calibri" w:hAnsi="Times New Roman" w:cs="Times New Roman"/>
                <w:sz w:val="24"/>
                <w:szCs w:val="24"/>
              </w:rPr>
              <w:t>3;</w:t>
            </w:r>
          </w:p>
          <w:p w:rsidR="00214ED5" w:rsidRPr="007E6C57" w:rsidRDefault="00214ED5" w:rsidP="007E6C57">
            <w:pPr>
              <w:spacing w:after="0" w:line="240" w:lineRule="auto"/>
              <w:ind w:firstLine="3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 от 23.08.2013 № 8099</w:t>
            </w:r>
          </w:p>
          <w:p w:rsidR="00214ED5" w:rsidRPr="007E6C57" w:rsidRDefault="00214ED5" w:rsidP="007E6C57">
            <w:pPr>
              <w:spacing w:after="0" w:line="240" w:lineRule="auto"/>
              <w:ind w:firstLine="3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Calibri" w:hAnsi="Times New Roman" w:cs="Times New Roman"/>
                <w:sz w:val="24"/>
                <w:szCs w:val="24"/>
              </w:rPr>
              <w:t>серия 35П01 № 0002535</w:t>
            </w:r>
          </w:p>
        </w:tc>
      </w:tr>
      <w:tr w:rsidR="00AC5A39" w:rsidRPr="007E6C57" w:rsidTr="00C62A6E">
        <w:trPr>
          <w:tblCellSpacing w:w="0" w:type="dxa"/>
          <w:jc w:val="center"/>
        </w:trPr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C62A6E" w:rsidP="007E6C5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29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hAnsi="Times New Roman" w:cs="Times New Roman"/>
                <w:sz w:val="24"/>
                <w:szCs w:val="24"/>
              </w:rPr>
              <w:t>пятидневная рабочая неделя; общая продолжительность рабочего дня групп 12 часов (с 7.00 до 19.00 часов); выходные дни: суббота, воскресенье и нерабочие праздничные дни, установленные действующим законодательством РФ</w:t>
            </w:r>
          </w:p>
        </w:tc>
      </w:tr>
      <w:tr w:rsidR="00AC5A39" w:rsidRPr="007E6C57" w:rsidTr="00C62A6E">
        <w:trPr>
          <w:tblCellSpacing w:w="0" w:type="dxa"/>
          <w:jc w:val="center"/>
        </w:trPr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C62A6E" w:rsidP="007E6C5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мощность/ фактическая наполняемость</w:t>
            </w:r>
          </w:p>
        </w:tc>
        <w:tc>
          <w:tcPr>
            <w:tcW w:w="29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A39" w:rsidRPr="007E6C57" w:rsidRDefault="00D3135C" w:rsidP="007E6C57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08B7"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детей/</w:t>
            </w:r>
            <w:r w:rsidR="00DA7B38"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08B7" w:rsidRPr="007E6C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C5A39"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AC5A39" w:rsidRPr="007E6C57" w:rsidRDefault="000E7091" w:rsidP="007E6C57">
            <w:p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085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0567"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08B7"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C5A39"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2A6E"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AC5A39"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AC5A39" w:rsidRPr="007E6C57" w:rsidTr="00C62A6E">
        <w:trPr>
          <w:tblCellSpacing w:w="0" w:type="dxa"/>
          <w:jc w:val="center"/>
        </w:trPr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A39" w:rsidRPr="007E6C57" w:rsidRDefault="00C62A6E" w:rsidP="007E6C5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образования </w:t>
            </w:r>
          </w:p>
        </w:tc>
        <w:tc>
          <w:tcPr>
            <w:tcW w:w="29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AC5A39" w:rsidRPr="007E6C57" w:rsidTr="00C62A6E">
        <w:trPr>
          <w:tblCellSpacing w:w="0" w:type="dxa"/>
          <w:jc w:val="center"/>
        </w:trPr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A39" w:rsidRPr="007E6C57" w:rsidRDefault="00C62A6E" w:rsidP="007E6C5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Общежитие </w:t>
            </w:r>
          </w:p>
        </w:tc>
        <w:tc>
          <w:tcPr>
            <w:tcW w:w="29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AC5A39" w:rsidRPr="007E6C57" w:rsidTr="00C62A6E">
        <w:trPr>
          <w:tblCellSpacing w:w="0" w:type="dxa"/>
          <w:jc w:val="center"/>
        </w:trPr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A39" w:rsidRPr="007E6C57" w:rsidRDefault="00C62A6E" w:rsidP="007E6C5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образования</w:t>
            </w:r>
          </w:p>
        </w:tc>
        <w:tc>
          <w:tcPr>
            <w:tcW w:w="29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A39" w:rsidRPr="007E6C57" w:rsidRDefault="00AC5A39" w:rsidP="007E6C57">
            <w:pPr>
              <w:spacing w:after="0" w:line="240" w:lineRule="auto"/>
              <w:ind w:firstLine="3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5F58A1" w:rsidRPr="007E6C57" w:rsidRDefault="00A57610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z w:val="24"/>
          <w:szCs w:val="24"/>
        </w:rPr>
        <w:tab/>
      </w:r>
      <w:r w:rsidR="00AC5A39" w:rsidRPr="007E6C57">
        <w:rPr>
          <w:rFonts w:ascii="Times New Roman" w:eastAsia="Calibri" w:hAnsi="Times New Roman" w:cs="Times New Roman"/>
          <w:sz w:val="24"/>
          <w:szCs w:val="24"/>
        </w:rPr>
        <w:t>Учредителем  и собственн</w:t>
      </w:r>
      <w:r w:rsidR="00CB08B7" w:rsidRPr="007E6C57">
        <w:rPr>
          <w:rFonts w:ascii="Times New Roman" w:eastAsia="Calibri" w:hAnsi="Times New Roman" w:cs="Times New Roman"/>
          <w:sz w:val="24"/>
          <w:szCs w:val="24"/>
        </w:rPr>
        <w:t>иком имущества МДОУ №67 «Яблонька</w:t>
      </w:r>
      <w:r w:rsidR="00AC5A39" w:rsidRPr="007E6C57">
        <w:rPr>
          <w:rFonts w:ascii="Times New Roman" w:eastAsia="Calibri" w:hAnsi="Times New Roman" w:cs="Times New Roman"/>
          <w:sz w:val="24"/>
          <w:szCs w:val="24"/>
        </w:rPr>
        <w:t xml:space="preserve">» является муниципальное образование «Город Вологда». Права и обязанности Учредителя и собственника осуществляются </w:t>
      </w:r>
      <w:r w:rsidR="00AC5A39" w:rsidRPr="007E6C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Администрацией города Вологды в лице Главы города Вологды. Учреждение находится в ведении </w:t>
      </w:r>
      <w:proofErr w:type="gramStart"/>
      <w:r w:rsidR="00AC5A39" w:rsidRPr="007E6C57">
        <w:rPr>
          <w:rFonts w:ascii="Times New Roman" w:eastAsia="Calibri" w:hAnsi="Times New Roman" w:cs="Times New Roman"/>
          <w:sz w:val="24"/>
          <w:szCs w:val="24"/>
        </w:rPr>
        <w:t>Управления образования Администрации города Вологды</w:t>
      </w:r>
      <w:proofErr w:type="gramEnd"/>
      <w:r w:rsidR="00AC5A39" w:rsidRPr="007E6C5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57610" w:rsidRPr="007E6C57" w:rsidRDefault="00A57610" w:rsidP="007E6C5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4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z w:val="24"/>
          <w:szCs w:val="24"/>
        </w:rPr>
        <w:t>Общая ш</w:t>
      </w:r>
      <w:r w:rsidR="0037085D">
        <w:rPr>
          <w:rFonts w:ascii="Times New Roman" w:eastAsia="Calibri" w:hAnsi="Times New Roman" w:cs="Times New Roman"/>
          <w:sz w:val="24"/>
          <w:szCs w:val="24"/>
        </w:rPr>
        <w:t>татная численность на 31.12.2024</w:t>
      </w:r>
      <w:r w:rsidRPr="007E6C57">
        <w:rPr>
          <w:rFonts w:ascii="Times New Roman" w:eastAsia="Calibri" w:hAnsi="Times New Roman" w:cs="Times New Roman"/>
          <w:sz w:val="24"/>
          <w:szCs w:val="24"/>
        </w:rPr>
        <w:t xml:space="preserve"> года – </w:t>
      </w:r>
      <w:r w:rsidR="00D3135C" w:rsidRPr="007E6C57">
        <w:rPr>
          <w:rFonts w:ascii="Times New Roman" w:eastAsia="Calibri" w:hAnsi="Times New Roman" w:cs="Times New Roman"/>
          <w:spacing w:val="-4"/>
          <w:w w:val="94"/>
          <w:sz w:val="24"/>
          <w:szCs w:val="24"/>
        </w:rPr>
        <w:t>3</w:t>
      </w:r>
      <w:r w:rsidR="0037085D">
        <w:rPr>
          <w:rFonts w:ascii="Times New Roman" w:eastAsia="Calibri" w:hAnsi="Times New Roman" w:cs="Times New Roman"/>
          <w:spacing w:val="-4"/>
          <w:w w:val="94"/>
          <w:sz w:val="24"/>
          <w:szCs w:val="24"/>
        </w:rPr>
        <w:t>0</w:t>
      </w:r>
      <w:r w:rsidRPr="007E6C57">
        <w:rPr>
          <w:rFonts w:ascii="Times New Roman" w:eastAsia="Calibri" w:hAnsi="Times New Roman" w:cs="Times New Roman"/>
          <w:sz w:val="24"/>
          <w:szCs w:val="24"/>
        </w:rPr>
        <w:t xml:space="preserve"> единиц.</w:t>
      </w:r>
      <w:r w:rsidR="00CB08B7" w:rsidRPr="007E6C5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В структуру МДОУ №67 «Яблонька</w:t>
      </w:r>
      <w:r w:rsidRPr="007E6C57">
        <w:rPr>
          <w:rFonts w:ascii="Times New Roman" w:eastAsia="Calibri" w:hAnsi="Times New Roman" w:cs="Times New Roman"/>
          <w:spacing w:val="4"/>
          <w:sz w:val="24"/>
          <w:szCs w:val="24"/>
        </w:rPr>
        <w:t>»</w:t>
      </w:r>
      <w:r w:rsidRPr="007E6C5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входят:</w:t>
      </w:r>
    </w:p>
    <w:p w:rsidR="00A57610" w:rsidRPr="007E6C57" w:rsidRDefault="00A57610" w:rsidP="007E6C57">
      <w:pPr>
        <w:widowControl w:val="0"/>
        <w:numPr>
          <w:ilvl w:val="0"/>
          <w:numId w:val="1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заведующий </w:t>
      </w:r>
    </w:p>
    <w:p w:rsidR="00A57610" w:rsidRPr="007E6C57" w:rsidRDefault="00A57610" w:rsidP="007E6C57">
      <w:pPr>
        <w:widowControl w:val="0"/>
        <w:numPr>
          <w:ilvl w:val="0"/>
          <w:numId w:val="1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z w:val="24"/>
          <w:szCs w:val="24"/>
        </w:rPr>
        <w:t>заместитель заведующего по административно - хозяйственной работе,</w:t>
      </w:r>
    </w:p>
    <w:p w:rsidR="00A57610" w:rsidRPr="007E6C57" w:rsidRDefault="00A57610" w:rsidP="007E6C57">
      <w:pPr>
        <w:widowControl w:val="0"/>
        <w:numPr>
          <w:ilvl w:val="0"/>
          <w:numId w:val="1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pacing w:val="-2"/>
          <w:sz w:val="24"/>
          <w:szCs w:val="24"/>
        </w:rPr>
        <w:t>старший воспитатель,</w:t>
      </w:r>
    </w:p>
    <w:p w:rsidR="00A57610" w:rsidRPr="007E6C57" w:rsidRDefault="00A57610" w:rsidP="007E6C57">
      <w:pPr>
        <w:widowControl w:val="0"/>
        <w:numPr>
          <w:ilvl w:val="0"/>
          <w:numId w:val="1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pacing w:val="-2"/>
          <w:sz w:val="24"/>
          <w:szCs w:val="24"/>
        </w:rPr>
        <w:t>воспитатели,</w:t>
      </w:r>
    </w:p>
    <w:p w:rsidR="00A57610" w:rsidRPr="007E6C57" w:rsidRDefault="00CB08B7" w:rsidP="007E6C57">
      <w:pPr>
        <w:widowControl w:val="0"/>
        <w:numPr>
          <w:ilvl w:val="0"/>
          <w:numId w:val="1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pacing w:val="-1"/>
          <w:sz w:val="24"/>
          <w:szCs w:val="24"/>
        </w:rPr>
        <w:t>музыкальный руководитель</w:t>
      </w:r>
      <w:r w:rsidR="00A57610" w:rsidRPr="007E6C57">
        <w:rPr>
          <w:rFonts w:ascii="Times New Roman" w:eastAsia="Calibri" w:hAnsi="Times New Roman" w:cs="Times New Roman"/>
          <w:spacing w:val="-1"/>
          <w:sz w:val="24"/>
          <w:szCs w:val="24"/>
        </w:rPr>
        <w:t>,</w:t>
      </w:r>
    </w:p>
    <w:p w:rsidR="00A57610" w:rsidRPr="007E6C57" w:rsidRDefault="00A57610" w:rsidP="007E6C57">
      <w:pPr>
        <w:widowControl w:val="0"/>
        <w:numPr>
          <w:ilvl w:val="0"/>
          <w:numId w:val="1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pacing w:val="-1"/>
          <w:sz w:val="24"/>
          <w:szCs w:val="24"/>
        </w:rPr>
        <w:t>младшие воспитатели,</w:t>
      </w:r>
    </w:p>
    <w:p w:rsidR="00A57610" w:rsidRPr="007E6C57" w:rsidRDefault="00A57610" w:rsidP="007E6C57">
      <w:pPr>
        <w:widowControl w:val="0"/>
        <w:numPr>
          <w:ilvl w:val="0"/>
          <w:numId w:val="1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6C57">
        <w:rPr>
          <w:rFonts w:ascii="Times New Roman" w:eastAsia="Calibri" w:hAnsi="Times New Roman" w:cs="Times New Roman"/>
          <w:spacing w:val="-1"/>
          <w:sz w:val="24"/>
          <w:szCs w:val="24"/>
        </w:rPr>
        <w:t>документовед</w:t>
      </w:r>
      <w:proofErr w:type="spellEnd"/>
      <w:r w:rsidRPr="007E6C57">
        <w:rPr>
          <w:rFonts w:ascii="Times New Roman" w:eastAsia="Calibri" w:hAnsi="Times New Roman" w:cs="Times New Roman"/>
          <w:spacing w:val="-1"/>
          <w:sz w:val="24"/>
          <w:szCs w:val="24"/>
        </w:rPr>
        <w:t>,</w:t>
      </w:r>
    </w:p>
    <w:p w:rsidR="00A57610" w:rsidRPr="007E6C57" w:rsidRDefault="00A57610" w:rsidP="007E6C57">
      <w:pPr>
        <w:widowControl w:val="0"/>
        <w:numPr>
          <w:ilvl w:val="0"/>
          <w:numId w:val="1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pacing w:val="-3"/>
          <w:sz w:val="24"/>
          <w:szCs w:val="24"/>
        </w:rPr>
        <w:t>кастелянша,</w:t>
      </w:r>
    </w:p>
    <w:p w:rsidR="00A57610" w:rsidRPr="007E6C57" w:rsidRDefault="00A57610" w:rsidP="007E6C57">
      <w:pPr>
        <w:widowControl w:val="0"/>
        <w:numPr>
          <w:ilvl w:val="0"/>
          <w:numId w:val="1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pacing w:val="-1"/>
          <w:sz w:val="24"/>
          <w:szCs w:val="24"/>
        </w:rPr>
        <w:t>машинист по стирке белья и ремонту спецодежды,</w:t>
      </w:r>
    </w:p>
    <w:p w:rsidR="00A57610" w:rsidRPr="007E6C57" w:rsidRDefault="00A57610" w:rsidP="007E6C57">
      <w:pPr>
        <w:widowControl w:val="0"/>
        <w:numPr>
          <w:ilvl w:val="0"/>
          <w:numId w:val="1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z w:val="24"/>
          <w:szCs w:val="24"/>
        </w:rPr>
        <w:t>рабочий по комплексному ремонту и обслуживанию здания,</w:t>
      </w:r>
    </w:p>
    <w:p w:rsidR="00A57610" w:rsidRPr="007E6C57" w:rsidRDefault="00A57610" w:rsidP="007E6C57">
      <w:pPr>
        <w:widowControl w:val="0"/>
        <w:numPr>
          <w:ilvl w:val="0"/>
          <w:numId w:val="1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z w:val="24"/>
          <w:szCs w:val="24"/>
        </w:rPr>
        <w:t>уборщик служебных помещений,</w:t>
      </w:r>
    </w:p>
    <w:p w:rsidR="00A57610" w:rsidRPr="007E6C57" w:rsidRDefault="00A57610" w:rsidP="007E6C57">
      <w:pPr>
        <w:widowControl w:val="0"/>
        <w:numPr>
          <w:ilvl w:val="0"/>
          <w:numId w:val="1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pacing w:val="-3"/>
          <w:sz w:val="24"/>
          <w:szCs w:val="24"/>
        </w:rPr>
        <w:t>дворники,</w:t>
      </w:r>
    </w:p>
    <w:p w:rsidR="00A57610" w:rsidRPr="007E6C57" w:rsidRDefault="00A57610" w:rsidP="007E6C57">
      <w:pPr>
        <w:widowControl w:val="0"/>
        <w:numPr>
          <w:ilvl w:val="0"/>
          <w:numId w:val="1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pacing w:val="-5"/>
          <w:sz w:val="24"/>
          <w:szCs w:val="24"/>
        </w:rPr>
        <w:t>сторожа.</w:t>
      </w:r>
    </w:p>
    <w:p w:rsidR="00AC5A39" w:rsidRPr="007E6C57" w:rsidRDefault="00A57610" w:rsidP="007E6C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57">
        <w:rPr>
          <w:rFonts w:ascii="Times New Roman" w:hAnsi="Times New Roman" w:cs="Times New Roman"/>
          <w:sz w:val="24"/>
          <w:szCs w:val="24"/>
        </w:rPr>
        <w:tab/>
      </w:r>
      <w:r w:rsidR="00AC5A39" w:rsidRPr="007E6C57">
        <w:rPr>
          <w:rFonts w:ascii="Times New Roman" w:hAnsi="Times New Roman" w:cs="Times New Roman"/>
          <w:sz w:val="24"/>
          <w:szCs w:val="24"/>
        </w:rPr>
        <w:t xml:space="preserve">Здание детского сада – </w:t>
      </w:r>
      <w:r w:rsidR="005F58A1" w:rsidRPr="007E6C57">
        <w:rPr>
          <w:rFonts w:ascii="Times New Roman" w:hAnsi="Times New Roman" w:cs="Times New Roman"/>
          <w:sz w:val="24"/>
          <w:szCs w:val="24"/>
        </w:rPr>
        <w:t>двух</w:t>
      </w:r>
      <w:r w:rsidR="00AC5A39" w:rsidRPr="007E6C57">
        <w:rPr>
          <w:rFonts w:ascii="Times New Roman" w:hAnsi="Times New Roman" w:cs="Times New Roman"/>
          <w:sz w:val="24"/>
          <w:szCs w:val="24"/>
        </w:rPr>
        <w:t xml:space="preserve">этажное, в </w:t>
      </w:r>
      <w:r w:rsidR="005F58A1" w:rsidRPr="007E6C57">
        <w:rPr>
          <w:rFonts w:ascii="Times New Roman" w:hAnsi="Times New Roman" w:cs="Times New Roman"/>
          <w:sz w:val="24"/>
          <w:szCs w:val="24"/>
        </w:rPr>
        <w:t xml:space="preserve">кирпичном исполнении. </w:t>
      </w:r>
      <w:r w:rsidR="00024975" w:rsidRPr="007E6C57">
        <w:rPr>
          <w:rFonts w:ascii="Times New Roman" w:eastAsia="Calibri" w:hAnsi="Times New Roman" w:cs="Times New Roman"/>
          <w:sz w:val="24"/>
          <w:szCs w:val="24"/>
        </w:rPr>
        <w:t>В наст</w:t>
      </w:r>
      <w:r w:rsidR="00CB08B7" w:rsidRPr="007E6C57">
        <w:rPr>
          <w:rFonts w:ascii="Times New Roman" w:eastAsia="Calibri" w:hAnsi="Times New Roman" w:cs="Times New Roman"/>
          <w:sz w:val="24"/>
          <w:szCs w:val="24"/>
        </w:rPr>
        <w:t>оящее время в МДОУ № 67»Яблонька»</w:t>
      </w:r>
      <w:r w:rsidR="00F300B7" w:rsidRPr="007E6C57">
        <w:rPr>
          <w:rFonts w:ascii="Times New Roman" w:eastAsia="Calibri" w:hAnsi="Times New Roman" w:cs="Times New Roman"/>
          <w:sz w:val="24"/>
          <w:szCs w:val="24"/>
        </w:rPr>
        <w:t xml:space="preserve"> функционируют 6 </w:t>
      </w:r>
      <w:r w:rsidR="00C16190" w:rsidRPr="007E6C57">
        <w:rPr>
          <w:rFonts w:ascii="Times New Roman" w:eastAsia="Calibri" w:hAnsi="Times New Roman" w:cs="Times New Roman"/>
          <w:sz w:val="24"/>
          <w:szCs w:val="24"/>
        </w:rPr>
        <w:t>дошкольных групп.</w:t>
      </w:r>
      <w:r w:rsidR="00024975" w:rsidRPr="007E6C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08B7" w:rsidRPr="007E6C57">
        <w:rPr>
          <w:rFonts w:ascii="Times New Roman" w:hAnsi="Times New Roman" w:cs="Times New Roman"/>
          <w:sz w:val="24"/>
          <w:szCs w:val="24"/>
        </w:rPr>
        <w:t>На территории кроме 6</w:t>
      </w:r>
      <w:r w:rsidRPr="007E6C57">
        <w:rPr>
          <w:rFonts w:ascii="Times New Roman" w:hAnsi="Times New Roman" w:cs="Times New Roman"/>
          <w:sz w:val="24"/>
          <w:szCs w:val="24"/>
        </w:rPr>
        <w:t xml:space="preserve"> п</w:t>
      </w:r>
      <w:r w:rsidR="00BA535B" w:rsidRPr="007E6C57">
        <w:rPr>
          <w:rFonts w:ascii="Times New Roman" w:hAnsi="Times New Roman" w:cs="Times New Roman"/>
          <w:sz w:val="24"/>
          <w:szCs w:val="24"/>
        </w:rPr>
        <w:t>рогулочных веранд, предусмотрен</w:t>
      </w:r>
      <w:r w:rsidRPr="007E6C57">
        <w:rPr>
          <w:rFonts w:ascii="Times New Roman" w:hAnsi="Times New Roman" w:cs="Times New Roman"/>
          <w:sz w:val="24"/>
          <w:szCs w:val="24"/>
        </w:rPr>
        <w:t xml:space="preserve"> спортивны</w:t>
      </w:r>
      <w:r w:rsidR="00CB08B7" w:rsidRPr="007E6C57">
        <w:rPr>
          <w:rFonts w:ascii="Times New Roman" w:hAnsi="Times New Roman" w:cs="Times New Roman"/>
          <w:sz w:val="24"/>
          <w:szCs w:val="24"/>
        </w:rPr>
        <w:t>й участок</w:t>
      </w:r>
      <w:r w:rsidRPr="007E6C5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2210"/>
      </w:tblGrid>
      <w:tr w:rsidR="00A57610" w:rsidRPr="007E6C57" w:rsidTr="00A57610">
        <w:tc>
          <w:tcPr>
            <w:tcW w:w="8472" w:type="dxa"/>
          </w:tcPr>
          <w:p w:rsidR="00A57610" w:rsidRPr="007E6C57" w:rsidRDefault="00A57610" w:rsidP="007E6C57">
            <w:pPr>
              <w:pStyle w:val="a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земельного участка</w:t>
            </w:r>
          </w:p>
        </w:tc>
        <w:tc>
          <w:tcPr>
            <w:tcW w:w="2210" w:type="dxa"/>
          </w:tcPr>
          <w:p w:rsidR="00A57610" w:rsidRPr="007E6C57" w:rsidRDefault="00924812" w:rsidP="007E6C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hAnsi="Times New Roman" w:cs="Times New Roman"/>
                <w:sz w:val="24"/>
                <w:szCs w:val="24"/>
              </w:rPr>
              <w:t xml:space="preserve">6891  </w:t>
            </w:r>
            <w:proofErr w:type="spellStart"/>
            <w:r w:rsidRPr="007E6C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E6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7610" w:rsidRPr="007E6C57" w:rsidTr="00A57610">
        <w:tc>
          <w:tcPr>
            <w:tcW w:w="8472" w:type="dxa"/>
          </w:tcPr>
          <w:p w:rsidR="00A57610" w:rsidRPr="007E6C57" w:rsidRDefault="00A57610" w:rsidP="007E6C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здани</w:t>
            </w:r>
            <w:r w:rsidR="00924812" w:rsidRPr="007E6C5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10" w:type="dxa"/>
          </w:tcPr>
          <w:p w:rsidR="00A57610" w:rsidRPr="007E6C57" w:rsidRDefault="009F3F0E" w:rsidP="007E6C5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7">
              <w:rPr>
                <w:rFonts w:ascii="Times New Roman" w:hAnsi="Times New Roman" w:cs="Times New Roman"/>
                <w:sz w:val="24"/>
                <w:szCs w:val="24"/>
              </w:rPr>
              <w:t>955,8</w:t>
            </w:r>
            <w:r w:rsidR="00F67A27" w:rsidRPr="007E6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7A27" w:rsidRPr="007E6C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924812" w:rsidRPr="007E6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5E02" w:rsidRPr="007E6C57" w:rsidRDefault="00245E02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z w:val="24"/>
          <w:szCs w:val="24"/>
        </w:rPr>
        <w:t>Для обеспечения раз</w:t>
      </w:r>
      <w:r w:rsidR="00CB08B7" w:rsidRPr="007E6C57">
        <w:rPr>
          <w:rFonts w:ascii="Times New Roman" w:eastAsia="Calibri" w:hAnsi="Times New Roman" w:cs="Times New Roman"/>
          <w:sz w:val="24"/>
          <w:szCs w:val="24"/>
        </w:rPr>
        <w:t>вития детей в МДОУ № 67 «Яблонька</w:t>
      </w:r>
      <w:r w:rsidRPr="007E6C57">
        <w:rPr>
          <w:rFonts w:ascii="Times New Roman" w:eastAsia="Calibri" w:hAnsi="Times New Roman" w:cs="Times New Roman"/>
          <w:sz w:val="24"/>
          <w:szCs w:val="24"/>
        </w:rPr>
        <w:t>» созданы следующие условия:</w:t>
      </w:r>
    </w:p>
    <w:p w:rsidR="00245E02" w:rsidRPr="007E6C57" w:rsidRDefault="00245E02" w:rsidP="007E6C5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z w:val="24"/>
          <w:szCs w:val="24"/>
        </w:rPr>
        <w:t>Имеются отде</w:t>
      </w:r>
      <w:r w:rsidR="00CB08B7" w:rsidRPr="007E6C57">
        <w:rPr>
          <w:rFonts w:ascii="Times New Roman" w:eastAsia="Calibri" w:hAnsi="Times New Roman" w:cs="Times New Roman"/>
          <w:sz w:val="24"/>
          <w:szCs w:val="24"/>
        </w:rPr>
        <w:t>льные спальные комнаты в двух группах</w:t>
      </w:r>
      <w:r w:rsidRPr="007E6C5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45E02" w:rsidRPr="007E6C57" w:rsidRDefault="00907F05" w:rsidP="007E6C5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z w:val="24"/>
          <w:szCs w:val="24"/>
        </w:rPr>
        <w:t>Музыкально-физкультурный</w:t>
      </w:r>
      <w:r w:rsidR="00245E02" w:rsidRPr="007E6C57">
        <w:rPr>
          <w:rFonts w:ascii="Times New Roman" w:eastAsia="Calibri" w:hAnsi="Times New Roman" w:cs="Times New Roman"/>
          <w:sz w:val="24"/>
          <w:szCs w:val="24"/>
        </w:rPr>
        <w:t xml:space="preserve"> зал;</w:t>
      </w:r>
    </w:p>
    <w:p w:rsidR="00245E02" w:rsidRPr="007E6C57" w:rsidRDefault="00C16190" w:rsidP="007E6C5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z w:val="24"/>
          <w:szCs w:val="24"/>
        </w:rPr>
        <w:t>Медицинский кабинет</w:t>
      </w:r>
      <w:r w:rsidR="00245E02" w:rsidRPr="007E6C57">
        <w:rPr>
          <w:rFonts w:ascii="Times New Roman" w:eastAsia="Calibri" w:hAnsi="Times New Roman" w:cs="Times New Roman"/>
          <w:sz w:val="24"/>
          <w:szCs w:val="24"/>
        </w:rPr>
        <w:t>, прививочный кабинет;</w:t>
      </w:r>
    </w:p>
    <w:p w:rsidR="00245E02" w:rsidRPr="007E6C57" w:rsidRDefault="00245E02" w:rsidP="007E6C5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z w:val="24"/>
          <w:szCs w:val="24"/>
        </w:rPr>
        <w:t>Пищеблок;</w:t>
      </w:r>
    </w:p>
    <w:p w:rsidR="00245E02" w:rsidRPr="007E6C57" w:rsidRDefault="00245E02" w:rsidP="007E6C5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z w:val="24"/>
          <w:szCs w:val="24"/>
        </w:rPr>
        <w:t>Прачечная, гладильная;</w:t>
      </w:r>
    </w:p>
    <w:p w:rsidR="00245E02" w:rsidRPr="007E6C57" w:rsidRDefault="00245E02" w:rsidP="007E6C5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z w:val="24"/>
          <w:szCs w:val="24"/>
        </w:rPr>
        <w:t>Методический кабинет;</w:t>
      </w:r>
    </w:p>
    <w:p w:rsidR="00245E02" w:rsidRPr="007E6C57" w:rsidRDefault="00245E02" w:rsidP="007E6C5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z w:val="24"/>
          <w:szCs w:val="24"/>
        </w:rPr>
        <w:t>Уличная спортивная площадка.</w:t>
      </w:r>
    </w:p>
    <w:p w:rsidR="00245E02" w:rsidRPr="007E6C57" w:rsidRDefault="00726432" w:rsidP="007E6C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57">
        <w:rPr>
          <w:rFonts w:ascii="Times New Roman" w:eastAsia="Calibri" w:hAnsi="Times New Roman" w:cs="Times New Roman"/>
          <w:sz w:val="24"/>
          <w:szCs w:val="24"/>
        </w:rPr>
        <w:t>Р</w:t>
      </w:r>
      <w:r w:rsidR="00245E02" w:rsidRPr="007E6C57">
        <w:rPr>
          <w:rFonts w:ascii="Times New Roman" w:eastAsia="Calibri" w:hAnsi="Times New Roman" w:cs="Times New Roman"/>
          <w:sz w:val="24"/>
          <w:szCs w:val="24"/>
        </w:rPr>
        <w:t>азвивающая</w:t>
      </w:r>
      <w:r w:rsidRPr="007E6C57">
        <w:rPr>
          <w:rFonts w:ascii="Times New Roman" w:eastAsia="Calibri" w:hAnsi="Times New Roman" w:cs="Times New Roman"/>
          <w:sz w:val="24"/>
          <w:szCs w:val="24"/>
        </w:rPr>
        <w:t xml:space="preserve"> предметно-пространственная</w:t>
      </w:r>
      <w:r w:rsidR="00245E02" w:rsidRPr="007E6C57">
        <w:rPr>
          <w:rFonts w:ascii="Times New Roman" w:eastAsia="Calibri" w:hAnsi="Times New Roman" w:cs="Times New Roman"/>
          <w:sz w:val="24"/>
          <w:szCs w:val="24"/>
        </w:rPr>
        <w:t xml:space="preserve"> среда групповых помещений организована  в соответствии с требованиями </w:t>
      </w:r>
      <w:r w:rsidR="00924812" w:rsidRPr="007E6C57"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proofErr w:type="gramStart"/>
      <w:r w:rsidR="00924812" w:rsidRPr="007E6C57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924812" w:rsidRPr="007E6C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45E02" w:rsidRPr="007E6C57">
        <w:rPr>
          <w:rFonts w:ascii="Times New Roman" w:eastAsia="Calibri" w:hAnsi="Times New Roman" w:cs="Times New Roman"/>
          <w:sz w:val="24"/>
          <w:szCs w:val="24"/>
        </w:rPr>
        <w:t xml:space="preserve">соответствует </w:t>
      </w:r>
      <w:proofErr w:type="gramStart"/>
      <w:r w:rsidR="00245E02" w:rsidRPr="007E6C57">
        <w:rPr>
          <w:rFonts w:ascii="Times New Roman" w:eastAsia="Calibri" w:hAnsi="Times New Roman" w:cs="Times New Roman"/>
          <w:sz w:val="24"/>
          <w:szCs w:val="24"/>
        </w:rPr>
        <w:t>методическим</w:t>
      </w:r>
      <w:proofErr w:type="gramEnd"/>
      <w:r w:rsidR="00245E02" w:rsidRPr="007E6C57">
        <w:rPr>
          <w:rFonts w:ascii="Times New Roman" w:eastAsia="Calibri" w:hAnsi="Times New Roman" w:cs="Times New Roman"/>
          <w:sz w:val="24"/>
          <w:szCs w:val="24"/>
        </w:rPr>
        <w:t xml:space="preserve"> требованиям, образовательной программе, и потребностям детей каждого возраста, не противоречит санитарным нормам ДОУ. Соблюдены основные принципы: дистанции и позиции при взаимодействии, активности, самостоятельности и творчества, стабильности, динамичности. Педагоги придают среде обучающий характер, а также сходство с домашней обстановкой. Учитываются безопасность, эстетическая привлекательность, удобство в использовании, развивающий характер, доступность. </w:t>
      </w:r>
    </w:p>
    <w:p w:rsidR="00AC5A39" w:rsidRPr="007E6C57" w:rsidRDefault="00AC5A39" w:rsidP="007E6C57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57">
        <w:rPr>
          <w:rFonts w:ascii="Times New Roman" w:hAnsi="Times New Roman" w:cs="Times New Roman"/>
          <w:sz w:val="24"/>
          <w:szCs w:val="24"/>
        </w:rPr>
        <w:t xml:space="preserve">Для обеспечения безопасности учреждение оснащено </w:t>
      </w:r>
      <w:r w:rsidR="005C0A42" w:rsidRPr="007E6C57">
        <w:rPr>
          <w:rFonts w:ascii="Times New Roman" w:hAnsi="Times New Roman" w:cs="Times New Roman"/>
          <w:sz w:val="24"/>
          <w:szCs w:val="24"/>
        </w:rPr>
        <w:t>домофоном на входах в здание, установлена система пожарной сигнали</w:t>
      </w:r>
      <w:r w:rsidR="00924812" w:rsidRPr="007E6C57">
        <w:rPr>
          <w:rFonts w:ascii="Times New Roman" w:hAnsi="Times New Roman" w:cs="Times New Roman"/>
          <w:sz w:val="24"/>
          <w:szCs w:val="24"/>
        </w:rPr>
        <w:t>зации, имеется тревожная кнопка, имеется виде</w:t>
      </w:r>
      <w:r w:rsidR="00396222" w:rsidRPr="007E6C57">
        <w:rPr>
          <w:rFonts w:ascii="Times New Roman" w:hAnsi="Times New Roman" w:cs="Times New Roman"/>
          <w:sz w:val="24"/>
          <w:szCs w:val="24"/>
        </w:rPr>
        <w:t>онаблюдение по периметру здания и внутри помещения.</w:t>
      </w:r>
    </w:p>
    <w:p w:rsidR="00AC5A39" w:rsidRPr="007E6C57" w:rsidRDefault="00AC5A39" w:rsidP="007E6C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5A39" w:rsidRPr="007E6C57" w:rsidRDefault="00AC5A39" w:rsidP="007E6C5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C57">
        <w:rPr>
          <w:rFonts w:ascii="Times New Roman" w:hAnsi="Times New Roman" w:cs="Times New Roman"/>
          <w:i/>
          <w:sz w:val="24"/>
          <w:szCs w:val="24"/>
        </w:rPr>
        <w:t>Кадровое обеспечение.</w:t>
      </w:r>
    </w:p>
    <w:p w:rsidR="00AC5A39" w:rsidRPr="007E6C57" w:rsidRDefault="00AC5A39" w:rsidP="007E6C57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535B" w:rsidRPr="007E6C57" w:rsidRDefault="00BA535B" w:rsidP="007E6C57">
      <w:pPr>
        <w:pStyle w:val="ae"/>
        <w:ind w:firstLine="708"/>
        <w:contextualSpacing/>
        <w:jc w:val="both"/>
        <w:rPr>
          <w:b w:val="0"/>
          <w:color w:val="3A3718"/>
          <w:sz w:val="24"/>
          <w:szCs w:val="24"/>
        </w:rPr>
      </w:pPr>
      <w:r w:rsidRPr="007E6C57">
        <w:rPr>
          <w:b w:val="0"/>
          <w:sz w:val="24"/>
          <w:szCs w:val="24"/>
        </w:rPr>
        <w:t xml:space="preserve">Детский сад укомплектован кадрами. В штатное расписание ДОУ включены руководители, специалисты, обслуживающий персонал. </w:t>
      </w:r>
      <w:proofErr w:type="gramStart"/>
      <w:r w:rsidRPr="007E6C57">
        <w:rPr>
          <w:b w:val="0"/>
          <w:sz w:val="24"/>
          <w:szCs w:val="24"/>
        </w:rPr>
        <w:t>В тр</w:t>
      </w:r>
      <w:r w:rsidR="003A3E3B" w:rsidRPr="007E6C57">
        <w:rPr>
          <w:b w:val="0"/>
          <w:sz w:val="24"/>
          <w:szCs w:val="24"/>
        </w:rPr>
        <w:t xml:space="preserve">удовом коллективе трудится    </w:t>
      </w:r>
      <w:r w:rsidR="008F5D44" w:rsidRPr="007E6C57">
        <w:rPr>
          <w:b w:val="0"/>
          <w:sz w:val="24"/>
          <w:szCs w:val="24"/>
        </w:rPr>
        <w:t>30</w:t>
      </w:r>
      <w:r w:rsidR="000C2338" w:rsidRPr="007E6C57">
        <w:rPr>
          <w:b w:val="0"/>
          <w:sz w:val="24"/>
          <w:szCs w:val="24"/>
        </w:rPr>
        <w:t xml:space="preserve"> чел., из них женщин – </w:t>
      </w:r>
      <w:r w:rsidR="00664149">
        <w:rPr>
          <w:b w:val="0"/>
          <w:sz w:val="24"/>
          <w:szCs w:val="24"/>
        </w:rPr>
        <w:t>27 чел., мужчин – 3</w:t>
      </w:r>
      <w:r w:rsidR="008F5D44" w:rsidRPr="007E6C57">
        <w:rPr>
          <w:b w:val="0"/>
          <w:sz w:val="24"/>
          <w:szCs w:val="24"/>
        </w:rPr>
        <w:t xml:space="preserve"> </w:t>
      </w:r>
      <w:r w:rsidRPr="007E6C57">
        <w:rPr>
          <w:b w:val="0"/>
          <w:sz w:val="24"/>
          <w:szCs w:val="24"/>
        </w:rPr>
        <w:t>чел</w:t>
      </w:r>
      <w:r w:rsidR="003A3E3B" w:rsidRPr="007E6C57">
        <w:rPr>
          <w:b w:val="0"/>
          <w:sz w:val="24"/>
          <w:szCs w:val="24"/>
        </w:rPr>
        <w:t>. Педагогических работников – 14</w:t>
      </w:r>
      <w:r w:rsidRPr="007E6C57">
        <w:rPr>
          <w:b w:val="0"/>
          <w:sz w:val="24"/>
          <w:szCs w:val="24"/>
        </w:rPr>
        <w:t xml:space="preserve"> человек, администрация – 2 человека</w:t>
      </w:r>
      <w:r w:rsidR="008F5D44" w:rsidRPr="007E6C57">
        <w:rPr>
          <w:b w:val="0"/>
          <w:sz w:val="24"/>
          <w:szCs w:val="24"/>
        </w:rPr>
        <w:t>,  12</w:t>
      </w:r>
      <w:r w:rsidRPr="007E6C57">
        <w:rPr>
          <w:b w:val="0"/>
          <w:sz w:val="24"/>
          <w:szCs w:val="24"/>
        </w:rPr>
        <w:t xml:space="preserve"> человек – обслуживающий </w:t>
      </w:r>
      <w:r w:rsidR="00B80567" w:rsidRPr="007E6C57">
        <w:rPr>
          <w:b w:val="0"/>
          <w:sz w:val="24"/>
          <w:szCs w:val="24"/>
        </w:rPr>
        <w:t xml:space="preserve"> </w:t>
      </w:r>
      <w:r w:rsidRPr="007E6C57">
        <w:rPr>
          <w:b w:val="0"/>
          <w:sz w:val="24"/>
          <w:szCs w:val="24"/>
        </w:rPr>
        <w:t>персонал.</w:t>
      </w:r>
      <w:proofErr w:type="gramEnd"/>
    </w:p>
    <w:p w:rsidR="00AC5A39" w:rsidRPr="007E6C57" w:rsidRDefault="00AC5A39" w:rsidP="007E6C5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C5A39" w:rsidRPr="007E6C57" w:rsidRDefault="00AC5A39" w:rsidP="007E6C5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C57">
        <w:rPr>
          <w:rFonts w:ascii="Times New Roman" w:hAnsi="Times New Roman" w:cs="Times New Roman"/>
          <w:i/>
          <w:sz w:val="24"/>
          <w:szCs w:val="24"/>
        </w:rPr>
        <w:t>Материально-техническое обеспечение.</w:t>
      </w:r>
    </w:p>
    <w:p w:rsidR="00AC5A39" w:rsidRPr="007E6C57" w:rsidRDefault="00AC5A39" w:rsidP="007E6C57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C5A39" w:rsidRPr="007E6C57" w:rsidRDefault="00AC5A39" w:rsidP="007E6C5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57">
        <w:rPr>
          <w:rFonts w:ascii="Times New Roman" w:hAnsi="Times New Roman" w:cs="Times New Roman"/>
          <w:sz w:val="24"/>
          <w:szCs w:val="24"/>
        </w:rPr>
        <w:t xml:space="preserve">       Одним из важнейших условий повышения качества дошкольного образования является материально-техническое  обеспечение учреждения. Развивающая среда, созданная в ДОУ, соответствует  современным требованиям и   обеспечивает доступность развивающего пространства,  предоставляет каждому ребенку возможность самостоятельного выбора </w:t>
      </w:r>
      <w:r w:rsidRPr="007E6C57">
        <w:rPr>
          <w:rFonts w:ascii="Times New Roman" w:hAnsi="Times New Roman" w:cs="Times New Roman"/>
          <w:sz w:val="24"/>
          <w:szCs w:val="24"/>
        </w:rPr>
        <w:lastRenderedPageBreak/>
        <w:t>деятельности.  Содержание развивающей</w:t>
      </w:r>
      <w:r w:rsidR="00924812" w:rsidRPr="007E6C57">
        <w:rPr>
          <w:rFonts w:ascii="Times New Roman" w:hAnsi="Times New Roman" w:cs="Times New Roman"/>
          <w:sz w:val="24"/>
          <w:szCs w:val="24"/>
        </w:rPr>
        <w:t xml:space="preserve"> </w:t>
      </w:r>
      <w:r w:rsidR="003A3E3B" w:rsidRPr="007E6C57">
        <w:rPr>
          <w:rFonts w:ascii="Times New Roman" w:hAnsi="Times New Roman" w:cs="Times New Roman"/>
          <w:sz w:val="24"/>
          <w:szCs w:val="24"/>
        </w:rPr>
        <w:t>предметно-пространственной</w:t>
      </w:r>
      <w:r w:rsidRPr="007E6C57">
        <w:rPr>
          <w:rFonts w:ascii="Times New Roman" w:hAnsi="Times New Roman" w:cs="Times New Roman"/>
          <w:sz w:val="24"/>
          <w:szCs w:val="24"/>
        </w:rPr>
        <w:t xml:space="preserve"> среды постепенно обновляется. </w:t>
      </w:r>
    </w:p>
    <w:p w:rsidR="00AC5A39" w:rsidRPr="007E6C57" w:rsidRDefault="00A57610" w:rsidP="007E6C57">
      <w:pPr>
        <w:spacing w:after="0" w:line="240" w:lineRule="auto"/>
        <w:ind w:left="360"/>
        <w:contextualSpacing/>
        <w:jc w:val="both"/>
        <w:rPr>
          <w:rStyle w:val="apple-style-span"/>
          <w:rFonts w:ascii="Times New Roman" w:hAnsi="Times New Roman" w:cs="Times New Roman"/>
          <w:color w:val="161614"/>
          <w:sz w:val="24"/>
          <w:szCs w:val="24"/>
        </w:rPr>
      </w:pPr>
      <w:r w:rsidRPr="007E6C57">
        <w:rPr>
          <w:rFonts w:ascii="Times New Roman" w:hAnsi="Times New Roman" w:cs="Times New Roman"/>
          <w:sz w:val="24"/>
          <w:szCs w:val="24"/>
        </w:rPr>
        <w:tab/>
      </w:r>
      <w:r w:rsidR="00AC5A39" w:rsidRPr="007E6C57">
        <w:rPr>
          <w:rFonts w:ascii="Times New Roman" w:hAnsi="Times New Roman" w:cs="Times New Roman"/>
          <w:sz w:val="24"/>
          <w:szCs w:val="24"/>
        </w:rPr>
        <w:t xml:space="preserve">Техническая инфраструктура информационной среды дошкольного учреждения включает </w:t>
      </w:r>
      <w:r w:rsidRPr="007E6C57">
        <w:rPr>
          <w:rFonts w:ascii="Times New Roman" w:hAnsi="Times New Roman" w:cs="Times New Roman"/>
          <w:sz w:val="24"/>
          <w:szCs w:val="24"/>
        </w:rPr>
        <w:t>4</w:t>
      </w:r>
      <w:r w:rsidR="00AC5A39" w:rsidRPr="007E6C57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Pr="007E6C57">
        <w:rPr>
          <w:rFonts w:ascii="Times New Roman" w:hAnsi="Times New Roman" w:cs="Times New Roman"/>
          <w:sz w:val="24"/>
          <w:szCs w:val="24"/>
        </w:rPr>
        <w:t>а</w:t>
      </w:r>
      <w:r w:rsidR="00AC5A39" w:rsidRPr="007E6C57">
        <w:rPr>
          <w:rFonts w:ascii="Times New Roman" w:hAnsi="Times New Roman" w:cs="Times New Roman"/>
          <w:sz w:val="24"/>
          <w:szCs w:val="24"/>
        </w:rPr>
        <w:t xml:space="preserve">, </w:t>
      </w:r>
      <w:r w:rsidRPr="007E6C57">
        <w:rPr>
          <w:rFonts w:ascii="Times New Roman" w:hAnsi="Times New Roman" w:cs="Times New Roman"/>
          <w:sz w:val="24"/>
          <w:szCs w:val="24"/>
        </w:rPr>
        <w:t>2</w:t>
      </w:r>
      <w:r w:rsidR="00AC5A39" w:rsidRPr="007E6C57">
        <w:rPr>
          <w:rFonts w:ascii="Times New Roman" w:hAnsi="Times New Roman" w:cs="Times New Roman"/>
          <w:sz w:val="24"/>
          <w:szCs w:val="24"/>
        </w:rPr>
        <w:t xml:space="preserve"> ноутбук</w:t>
      </w:r>
      <w:r w:rsidRPr="007E6C57">
        <w:rPr>
          <w:rFonts w:ascii="Times New Roman" w:hAnsi="Times New Roman" w:cs="Times New Roman"/>
          <w:sz w:val="24"/>
          <w:szCs w:val="24"/>
        </w:rPr>
        <w:t>а</w:t>
      </w:r>
      <w:r w:rsidR="00AC5A39" w:rsidRPr="007E6C57">
        <w:rPr>
          <w:rFonts w:ascii="Times New Roman" w:hAnsi="Times New Roman" w:cs="Times New Roman"/>
          <w:sz w:val="24"/>
          <w:szCs w:val="24"/>
        </w:rPr>
        <w:t xml:space="preserve">, мультимедийное оборудование: </w:t>
      </w:r>
      <w:r w:rsidRPr="007E6C57">
        <w:rPr>
          <w:rFonts w:ascii="Times New Roman" w:hAnsi="Times New Roman" w:cs="Times New Roman"/>
          <w:sz w:val="24"/>
          <w:szCs w:val="24"/>
        </w:rPr>
        <w:t>1</w:t>
      </w:r>
      <w:r w:rsidR="00AC5A39" w:rsidRPr="007E6C57">
        <w:rPr>
          <w:rFonts w:ascii="Times New Roman" w:hAnsi="Times New Roman" w:cs="Times New Roman"/>
          <w:sz w:val="24"/>
          <w:szCs w:val="24"/>
        </w:rPr>
        <w:t xml:space="preserve"> проектор, </w:t>
      </w:r>
      <w:r w:rsidRPr="007E6C57">
        <w:rPr>
          <w:rFonts w:ascii="Times New Roman" w:hAnsi="Times New Roman" w:cs="Times New Roman"/>
          <w:sz w:val="24"/>
          <w:szCs w:val="24"/>
        </w:rPr>
        <w:t>1</w:t>
      </w:r>
      <w:r w:rsidR="00AC5A39" w:rsidRPr="007E6C57">
        <w:rPr>
          <w:rFonts w:ascii="Times New Roman" w:hAnsi="Times New Roman" w:cs="Times New Roman"/>
          <w:sz w:val="24"/>
          <w:szCs w:val="24"/>
        </w:rPr>
        <w:t xml:space="preserve"> экран, </w:t>
      </w:r>
      <w:r w:rsidRPr="007E6C57">
        <w:rPr>
          <w:rFonts w:ascii="Times New Roman" w:hAnsi="Times New Roman" w:cs="Times New Roman"/>
          <w:sz w:val="24"/>
          <w:szCs w:val="24"/>
        </w:rPr>
        <w:t>3</w:t>
      </w:r>
      <w:r w:rsidR="00AC5A39" w:rsidRPr="007E6C57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Pr="007E6C57">
        <w:rPr>
          <w:rFonts w:ascii="Times New Roman" w:hAnsi="Times New Roman" w:cs="Times New Roman"/>
          <w:sz w:val="24"/>
          <w:szCs w:val="24"/>
        </w:rPr>
        <w:t>а</w:t>
      </w:r>
      <w:r w:rsidR="00AC5A39" w:rsidRPr="007E6C57">
        <w:rPr>
          <w:rFonts w:ascii="Times New Roman" w:hAnsi="Times New Roman" w:cs="Times New Roman"/>
          <w:sz w:val="24"/>
          <w:szCs w:val="24"/>
        </w:rPr>
        <w:t xml:space="preserve"> подключены к интернету «Ростелеком». </w:t>
      </w:r>
      <w:r w:rsidR="00AC5A39" w:rsidRPr="007E6C57">
        <w:rPr>
          <w:rStyle w:val="apple-style-span"/>
          <w:rFonts w:ascii="Times New Roman" w:hAnsi="Times New Roman" w:cs="Times New Roman"/>
          <w:color w:val="161614"/>
          <w:sz w:val="24"/>
          <w:szCs w:val="24"/>
        </w:rPr>
        <w:t xml:space="preserve">Наличие </w:t>
      </w:r>
      <w:r w:rsidR="00CB391B">
        <w:rPr>
          <w:rStyle w:val="apple-style-span"/>
          <w:rFonts w:ascii="Times New Roman" w:hAnsi="Times New Roman" w:cs="Times New Roman"/>
          <w:color w:val="161614"/>
          <w:sz w:val="24"/>
          <w:szCs w:val="24"/>
        </w:rPr>
        <w:t xml:space="preserve">электронной почты, </w:t>
      </w:r>
      <w:r w:rsidR="00AC5A39" w:rsidRPr="007E6C57">
        <w:rPr>
          <w:rStyle w:val="apple-style-span"/>
          <w:rFonts w:ascii="Times New Roman" w:hAnsi="Times New Roman" w:cs="Times New Roman"/>
          <w:color w:val="161614"/>
          <w:sz w:val="24"/>
          <w:szCs w:val="24"/>
        </w:rPr>
        <w:t xml:space="preserve">официального сайта </w:t>
      </w:r>
      <w:r w:rsidR="00CB391B">
        <w:rPr>
          <w:rStyle w:val="apple-style-span"/>
          <w:rFonts w:ascii="Times New Roman" w:hAnsi="Times New Roman" w:cs="Times New Roman"/>
          <w:color w:val="161614"/>
          <w:sz w:val="24"/>
          <w:szCs w:val="24"/>
        </w:rPr>
        <w:t>и страницы «</w:t>
      </w:r>
      <w:proofErr w:type="spellStart"/>
      <w:r w:rsidR="00CB391B">
        <w:rPr>
          <w:rStyle w:val="apple-style-span"/>
          <w:rFonts w:ascii="Times New Roman" w:hAnsi="Times New Roman" w:cs="Times New Roman"/>
          <w:color w:val="161614"/>
          <w:sz w:val="24"/>
          <w:szCs w:val="24"/>
        </w:rPr>
        <w:t>ВКонтакте</w:t>
      </w:r>
      <w:proofErr w:type="spellEnd"/>
      <w:r w:rsidR="00CB391B">
        <w:rPr>
          <w:rStyle w:val="apple-style-span"/>
          <w:rFonts w:ascii="Times New Roman" w:hAnsi="Times New Roman" w:cs="Times New Roman"/>
          <w:color w:val="161614"/>
          <w:sz w:val="24"/>
          <w:szCs w:val="24"/>
        </w:rPr>
        <w:t xml:space="preserve">» </w:t>
      </w:r>
      <w:r w:rsidR="00AC5A39" w:rsidRPr="007E6C57">
        <w:rPr>
          <w:rStyle w:val="apple-style-span"/>
          <w:rFonts w:ascii="Times New Roman" w:hAnsi="Times New Roman" w:cs="Times New Roman"/>
          <w:color w:val="161614"/>
          <w:sz w:val="24"/>
          <w:szCs w:val="24"/>
        </w:rPr>
        <w:t xml:space="preserve">учреждения обеспечивает доступность информации </w:t>
      </w:r>
      <w:r w:rsidRPr="007E6C57">
        <w:rPr>
          <w:rStyle w:val="apple-style-span"/>
          <w:rFonts w:ascii="Times New Roman" w:hAnsi="Times New Roman" w:cs="Times New Roman"/>
          <w:color w:val="161614"/>
          <w:sz w:val="24"/>
          <w:szCs w:val="24"/>
        </w:rPr>
        <w:t xml:space="preserve">и обратную связь </w:t>
      </w:r>
      <w:r w:rsidR="00AC5A39" w:rsidRPr="007E6C57">
        <w:rPr>
          <w:rStyle w:val="apple-style-span"/>
          <w:rFonts w:ascii="Times New Roman" w:hAnsi="Times New Roman" w:cs="Times New Roman"/>
          <w:color w:val="161614"/>
          <w:sz w:val="24"/>
          <w:szCs w:val="24"/>
        </w:rPr>
        <w:t>для потенциальных потребителей.</w:t>
      </w:r>
    </w:p>
    <w:p w:rsidR="00AC5A39" w:rsidRPr="007E6C57" w:rsidRDefault="00A57610" w:rsidP="007E6C5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57">
        <w:rPr>
          <w:rFonts w:ascii="Times New Roman" w:hAnsi="Times New Roman" w:cs="Times New Roman"/>
          <w:sz w:val="24"/>
          <w:szCs w:val="24"/>
        </w:rPr>
        <w:tab/>
      </w:r>
      <w:r w:rsidR="00AC5A39" w:rsidRPr="007E6C57">
        <w:rPr>
          <w:rFonts w:ascii="Times New Roman" w:hAnsi="Times New Roman" w:cs="Times New Roman"/>
          <w:sz w:val="24"/>
          <w:szCs w:val="24"/>
        </w:rPr>
        <w:t>Методический кабинет пополняется методической литературой, осуществляется поступление периодических изданий, что обеспечивает  доступность научно-педагогической информации каждому педагогу в соответствии с его профессиональными  потребностями. Для качественной организации деятельности с детьми имеются наглядно-дидактические пособия, демонстрационный материал.</w:t>
      </w:r>
    </w:p>
    <w:p w:rsidR="00AC5A39" w:rsidRPr="007E6C57" w:rsidRDefault="00AC5A39" w:rsidP="007E6C5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5A39" w:rsidRPr="007E6C57" w:rsidRDefault="00AC5A39" w:rsidP="007E6C5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C57">
        <w:rPr>
          <w:rFonts w:ascii="Times New Roman" w:hAnsi="Times New Roman" w:cs="Times New Roman"/>
          <w:i/>
          <w:sz w:val="24"/>
          <w:szCs w:val="24"/>
        </w:rPr>
        <w:t xml:space="preserve">Образовательная деятельность </w:t>
      </w:r>
    </w:p>
    <w:p w:rsidR="00D6282D" w:rsidRPr="00DF24CA" w:rsidRDefault="00AF71BF" w:rsidP="00D6282D">
      <w:pPr>
        <w:pStyle w:val="a4"/>
        <w:spacing w:after="0" w:line="240" w:lineRule="auto"/>
        <w:ind w:left="360"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4CA">
        <w:rPr>
          <w:rFonts w:ascii="Times New Roman" w:hAnsi="Times New Roman" w:cs="Times New Roman"/>
          <w:sz w:val="24"/>
          <w:szCs w:val="24"/>
        </w:rPr>
        <w:t>Об</w:t>
      </w:r>
      <w:r w:rsidR="007F3DF7" w:rsidRPr="00DF24CA">
        <w:rPr>
          <w:rFonts w:ascii="Times New Roman" w:hAnsi="Times New Roman" w:cs="Times New Roman"/>
          <w:sz w:val="24"/>
          <w:szCs w:val="24"/>
        </w:rPr>
        <w:t>разовательная деятельность в ДОО</w:t>
      </w:r>
      <w:r w:rsidRPr="00DF24CA">
        <w:rPr>
          <w:rFonts w:ascii="Times New Roman" w:hAnsi="Times New Roman" w:cs="Times New Roman"/>
          <w:sz w:val="24"/>
          <w:szCs w:val="24"/>
        </w:rPr>
        <w:t xml:space="preserve"> организована в соответствии с Федеральным законом от 29.12.2012 № 273-ФЗ «Об образовании в Российской Федерации», </w:t>
      </w:r>
      <w:r w:rsidR="007F3DF7" w:rsidRPr="00DF24CA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дошкольного образования, </w:t>
      </w:r>
      <w:r w:rsidRPr="00DF24CA">
        <w:rPr>
          <w:rFonts w:ascii="Times New Roman" w:hAnsi="Times New Roman" w:cs="Times New Roman"/>
          <w:sz w:val="24"/>
          <w:szCs w:val="24"/>
        </w:rPr>
        <w:t>ФГОС дошкольного образования, СанПиН 2.4.1.3049-13 «Санитарно-эпидемиологические требования к устройству, содержанию и организации режима работы дошкольны</w:t>
      </w:r>
      <w:r w:rsidR="00D6282D" w:rsidRPr="00DF24CA">
        <w:rPr>
          <w:rFonts w:ascii="Times New Roman" w:hAnsi="Times New Roman" w:cs="Times New Roman"/>
          <w:sz w:val="24"/>
          <w:szCs w:val="24"/>
        </w:rPr>
        <w:t>х образовательных организаций»),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(СП</w:t>
      </w:r>
      <w:proofErr w:type="gramEnd"/>
      <w:r w:rsidR="00D6282D" w:rsidRPr="00DF2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282D" w:rsidRPr="00DF24CA">
        <w:rPr>
          <w:rFonts w:ascii="Times New Roman" w:hAnsi="Times New Roman" w:cs="Times New Roman"/>
          <w:sz w:val="24"/>
          <w:szCs w:val="24"/>
        </w:rPr>
        <w:t>2.4.3648-20).</w:t>
      </w:r>
      <w:r w:rsidR="000D0824" w:rsidRPr="00DF2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A3E3B" w:rsidRPr="00DF24CA" w:rsidRDefault="00AF71BF" w:rsidP="00D6282D">
      <w:pPr>
        <w:pStyle w:val="a4"/>
        <w:spacing w:after="0" w:line="240" w:lineRule="auto"/>
        <w:ind w:left="36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F24CA"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 ос</w:t>
      </w:r>
      <w:r w:rsidR="007F3DF7" w:rsidRPr="00DF24CA">
        <w:rPr>
          <w:rFonts w:ascii="Times New Roman" w:hAnsi="Times New Roman" w:cs="Times New Roman"/>
          <w:sz w:val="24"/>
          <w:szCs w:val="24"/>
        </w:rPr>
        <w:t xml:space="preserve">новании утвержденной Основной </w:t>
      </w:r>
      <w:r w:rsidRPr="00DF24CA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(далее – Программа), которая разработана на основе федерального государственного образовательного стандарта дошкольного образования (Приказ Министерства образования и науки РФ от 17 октября 2013 г. №1155)</w:t>
      </w:r>
      <w:r w:rsidR="00CB391B">
        <w:rPr>
          <w:rFonts w:ascii="Times New Roman" w:hAnsi="Times New Roman" w:cs="Times New Roman"/>
          <w:sz w:val="24"/>
          <w:szCs w:val="24"/>
        </w:rPr>
        <w:t xml:space="preserve"> с изменениями</w:t>
      </w:r>
      <w:r w:rsidRPr="00DF24CA">
        <w:rPr>
          <w:rFonts w:ascii="Times New Roman" w:hAnsi="Times New Roman" w:cs="Times New Roman"/>
          <w:sz w:val="24"/>
          <w:szCs w:val="24"/>
        </w:rPr>
        <w:t xml:space="preserve">, с учетом </w:t>
      </w:r>
      <w:r w:rsidR="007F3DF7" w:rsidRPr="00DF24CA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программы дошкольного образования. Реализация Программы предусматривает взаимодействие с разными субъектами образовательных отношений, осуществляется с учётом принципов </w:t>
      </w:r>
      <w:proofErr w:type="gramStart"/>
      <w:r w:rsidR="007F3DF7" w:rsidRPr="00DF24C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F3DF7" w:rsidRPr="00DF24CA">
        <w:rPr>
          <w:rFonts w:ascii="Times New Roman" w:hAnsi="Times New Roman" w:cs="Times New Roman"/>
          <w:sz w:val="24"/>
          <w:szCs w:val="24"/>
        </w:rPr>
        <w:t>, зафиксированных во ФГОС ДО. Программа является основой для преемственности уровней дошкольного и начального общего образования.</w:t>
      </w:r>
    </w:p>
    <w:p w:rsidR="00AF71BF" w:rsidRPr="00DF24CA" w:rsidRDefault="007F3DF7" w:rsidP="007E6C57">
      <w:pPr>
        <w:pStyle w:val="a4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CA">
        <w:rPr>
          <w:rFonts w:ascii="Times New Roman" w:hAnsi="Times New Roman" w:cs="Times New Roman"/>
          <w:sz w:val="24"/>
          <w:szCs w:val="24"/>
        </w:rPr>
        <w:t xml:space="preserve">Цель программы: </w:t>
      </w:r>
      <w:r w:rsidR="00AF71BF" w:rsidRPr="00DF24CA">
        <w:rPr>
          <w:rFonts w:ascii="Times New Roman" w:hAnsi="Times New Roman" w:cs="Times New Roman"/>
          <w:sz w:val="24"/>
          <w:szCs w:val="24"/>
        </w:rPr>
        <w:t xml:space="preserve"> </w:t>
      </w:r>
      <w:r w:rsidRPr="00DF24CA">
        <w:rPr>
          <w:rFonts w:ascii="Times New Roman" w:hAnsi="Times New Roman" w:cs="Times New Roman"/>
          <w:sz w:val="24"/>
          <w:szCs w:val="24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7F3DF7" w:rsidRPr="00DF24CA" w:rsidRDefault="007F3DF7" w:rsidP="007E6C57">
      <w:pPr>
        <w:pStyle w:val="a4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CA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7F3DF7" w:rsidRPr="00DF24CA" w:rsidRDefault="007F3DF7" w:rsidP="007E6C57">
      <w:pPr>
        <w:pStyle w:val="a4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CA">
        <w:rPr>
          <w:rFonts w:ascii="Times New Roman" w:hAnsi="Times New Roman" w:cs="Times New Roman"/>
          <w:sz w:val="24"/>
          <w:szCs w:val="24"/>
        </w:rPr>
        <w:t xml:space="preserve">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DF24C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F24CA">
        <w:rPr>
          <w:rFonts w:ascii="Times New Roman" w:hAnsi="Times New Roman" w:cs="Times New Roman"/>
          <w:sz w:val="24"/>
          <w:szCs w:val="24"/>
        </w:rPr>
        <w:t>;</w:t>
      </w:r>
    </w:p>
    <w:p w:rsidR="007F3DF7" w:rsidRPr="00DF24CA" w:rsidRDefault="007F3DF7" w:rsidP="007E6C57">
      <w:pPr>
        <w:pStyle w:val="a4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4CA">
        <w:rPr>
          <w:rFonts w:ascii="Times New Roman" w:hAnsi="Times New Roman" w:cs="Times New Roman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DF24CA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7F3DF7" w:rsidRPr="00DF24CA" w:rsidRDefault="007F3DF7" w:rsidP="007E6C57">
      <w:pPr>
        <w:pStyle w:val="a4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CA">
        <w:rPr>
          <w:rFonts w:ascii="Times New Roman" w:hAnsi="Times New Roman" w:cs="Times New Roman"/>
          <w:sz w:val="24"/>
          <w:szCs w:val="24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7F3DF7" w:rsidRPr="00DF24CA" w:rsidRDefault="007F3DF7" w:rsidP="007E6C57">
      <w:pPr>
        <w:pStyle w:val="a4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CA">
        <w:rPr>
          <w:rFonts w:ascii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7F3DF7" w:rsidRPr="00DF24CA" w:rsidRDefault="007F3DF7" w:rsidP="007E6C57">
      <w:pPr>
        <w:pStyle w:val="a4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CA">
        <w:rPr>
          <w:rFonts w:ascii="Times New Roman" w:hAnsi="Times New Roman" w:cs="Times New Roman"/>
          <w:sz w:val="24"/>
          <w:szCs w:val="24"/>
        </w:rPr>
        <w:t xml:space="preserve">- охрана и укрепление физического и психического здоровья детей, в </w:t>
      </w:r>
      <w:proofErr w:type="spellStart"/>
      <w:r w:rsidRPr="00DF24C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F24CA">
        <w:rPr>
          <w:rFonts w:ascii="Times New Roman" w:hAnsi="Times New Roman" w:cs="Times New Roman"/>
          <w:sz w:val="24"/>
          <w:szCs w:val="24"/>
        </w:rPr>
        <w:t>. их эмоционального благополучия;</w:t>
      </w:r>
    </w:p>
    <w:p w:rsidR="007F3DF7" w:rsidRPr="00DF24CA" w:rsidRDefault="007F3DF7" w:rsidP="007E6C57">
      <w:pPr>
        <w:pStyle w:val="a4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CA">
        <w:rPr>
          <w:rFonts w:ascii="Times New Roman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7F3DF7" w:rsidRPr="00DF24CA" w:rsidRDefault="007F3DF7" w:rsidP="007E6C57">
      <w:pPr>
        <w:pStyle w:val="a4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CA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7F3DF7" w:rsidRPr="00DF24CA" w:rsidRDefault="007F3DF7" w:rsidP="007E6C57">
      <w:pPr>
        <w:pStyle w:val="a4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CA">
        <w:rPr>
          <w:rFonts w:ascii="Times New Roman" w:hAnsi="Times New Roman" w:cs="Times New Roman"/>
          <w:sz w:val="24"/>
          <w:szCs w:val="24"/>
        </w:rPr>
        <w:lastRenderedPageBreak/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AF71BF" w:rsidRPr="00DF24CA" w:rsidRDefault="00AF71BF" w:rsidP="007E6C57">
      <w:pPr>
        <w:pStyle w:val="a4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CA">
        <w:rPr>
          <w:rFonts w:ascii="Times New Roman" w:hAnsi="Times New Roman" w:cs="Times New Roman"/>
          <w:sz w:val="24"/>
          <w:szCs w:val="24"/>
        </w:rPr>
        <w:t>Полноценное развитие ребенка осуществляется в определенных социальных условиях жизни ребенка, в процессе обще</w:t>
      </w:r>
      <w:r w:rsidR="000F72AD" w:rsidRPr="00DF24CA">
        <w:rPr>
          <w:rFonts w:ascii="Times New Roman" w:hAnsi="Times New Roman" w:cs="Times New Roman"/>
          <w:sz w:val="24"/>
          <w:szCs w:val="24"/>
        </w:rPr>
        <w:t xml:space="preserve">ния и деятельности; обеспечение </w:t>
      </w:r>
      <w:r w:rsidRPr="00DF24CA">
        <w:rPr>
          <w:rFonts w:ascii="Times New Roman" w:hAnsi="Times New Roman" w:cs="Times New Roman"/>
          <w:sz w:val="24"/>
          <w:szCs w:val="24"/>
        </w:rPr>
        <w:t>личностно-ориентированного взаимодействия педагога с детьми, ориентация на общечеловеческие ценности, введение детей в мир культуры, установление сотруднических отношений с семьей для обеспечения полноценного развития ребенка.</w:t>
      </w:r>
    </w:p>
    <w:p w:rsidR="00AF71BF" w:rsidRPr="00DF24CA" w:rsidRDefault="00AF71BF" w:rsidP="00CB391B">
      <w:pPr>
        <w:pStyle w:val="a4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F24CA">
        <w:rPr>
          <w:rFonts w:ascii="Times New Roman" w:hAnsi="Times New Roman" w:cs="Times New Roman"/>
          <w:sz w:val="24"/>
          <w:szCs w:val="24"/>
        </w:rPr>
        <w:t>Важным условием организации образовательного процесса является объединение усилий со стороны всех участников образовательных отношений. Особую роль играют субъективные факторы (взаимодействия и взаимоотношения между педагогами (воспитателями и специалистами) и воспитанниками, психологический климат) и объективные (материально-технические, социальные, санитарно-гигиенические и др.).</w:t>
      </w:r>
    </w:p>
    <w:p w:rsidR="00AF71BF" w:rsidRPr="00DF24CA" w:rsidRDefault="00AF71BF" w:rsidP="00CB391B">
      <w:pPr>
        <w:pStyle w:val="a4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F24CA">
        <w:rPr>
          <w:rFonts w:ascii="Times New Roman" w:hAnsi="Times New Roman" w:cs="Times New Roman"/>
          <w:sz w:val="24"/>
          <w:szCs w:val="24"/>
        </w:rPr>
        <w:t xml:space="preserve">Воздействие на личность </w:t>
      </w:r>
      <w:proofErr w:type="gramStart"/>
      <w:r w:rsidRPr="00DF24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24CA">
        <w:rPr>
          <w:rFonts w:ascii="Times New Roman" w:hAnsi="Times New Roman" w:cs="Times New Roman"/>
          <w:sz w:val="24"/>
          <w:szCs w:val="24"/>
        </w:rPr>
        <w:t xml:space="preserve"> осуществляется через формирование ее отношения ко всему окружающему. Оно обеспечивается активностью участников взаимодействия.</w:t>
      </w:r>
    </w:p>
    <w:p w:rsidR="000F72AD" w:rsidRPr="00DF24CA" w:rsidRDefault="00AF71BF" w:rsidP="00CB391B">
      <w:pPr>
        <w:pStyle w:val="a4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F24CA"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интересов и познавательных действий ребенка в различных видах деятельности требует отбора содержания образования, применение средств и методов, обеспечивающих целостность восприятия ребенком окружающего мира, осознание разнообразных связей между его объектами и явлениями. В наибольшей степени эффективному познавательному развитию способствует интеграция содержания образования в соответствии с возрастными возможностями и особенностями детей, спецификой и возможностями образовательных областей. </w:t>
      </w:r>
    </w:p>
    <w:p w:rsidR="00AF71BF" w:rsidRPr="00DF24CA" w:rsidRDefault="00DF24CA" w:rsidP="00CB391B">
      <w:pPr>
        <w:pStyle w:val="a4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F24CA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AF71BF" w:rsidRPr="00DF24CA">
        <w:rPr>
          <w:rFonts w:ascii="Times New Roman" w:hAnsi="Times New Roman" w:cs="Times New Roman"/>
          <w:sz w:val="24"/>
          <w:szCs w:val="24"/>
        </w:rPr>
        <w:t>детских видов деятельности наравне с интеграцией содержания делает образовательный процесс интересным и содержательным.</w:t>
      </w:r>
    </w:p>
    <w:p w:rsidR="00AF71BF" w:rsidRPr="00DF24CA" w:rsidRDefault="00AF71BF" w:rsidP="00CB391B">
      <w:pPr>
        <w:pStyle w:val="a4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F24CA">
        <w:rPr>
          <w:rFonts w:ascii="Times New Roman" w:hAnsi="Times New Roman" w:cs="Times New Roman"/>
          <w:sz w:val="24"/>
          <w:szCs w:val="24"/>
        </w:rPr>
        <w:t>Содержание Программы включает различные виды деятельности, совокупность которых обеспечивает разностороннее развитие детей с учетом их возрастных и индивидуальных особенностей в образовательных областях:</w:t>
      </w:r>
    </w:p>
    <w:p w:rsidR="00AF71BF" w:rsidRPr="00DF24CA" w:rsidRDefault="000F72AD" w:rsidP="007E6C57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24CA">
        <w:rPr>
          <w:rFonts w:ascii="Times New Roman" w:hAnsi="Times New Roman" w:cs="Times New Roman"/>
          <w:sz w:val="24"/>
          <w:szCs w:val="24"/>
        </w:rPr>
        <w:t xml:space="preserve">- </w:t>
      </w:r>
      <w:r w:rsidR="00AF71BF" w:rsidRPr="00DF24CA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AF71BF" w:rsidRPr="00DF24CA" w:rsidRDefault="000F72AD" w:rsidP="007E6C57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24CA">
        <w:rPr>
          <w:rFonts w:ascii="Times New Roman" w:hAnsi="Times New Roman" w:cs="Times New Roman"/>
          <w:sz w:val="24"/>
          <w:szCs w:val="24"/>
        </w:rPr>
        <w:t xml:space="preserve">- </w:t>
      </w:r>
      <w:r w:rsidR="00AF71BF" w:rsidRPr="00DF24CA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AF71BF" w:rsidRPr="00DF24CA" w:rsidRDefault="000F72AD" w:rsidP="007E6C57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24CA">
        <w:rPr>
          <w:rFonts w:ascii="Times New Roman" w:hAnsi="Times New Roman" w:cs="Times New Roman"/>
          <w:sz w:val="24"/>
          <w:szCs w:val="24"/>
        </w:rPr>
        <w:t xml:space="preserve">- </w:t>
      </w:r>
      <w:r w:rsidR="00AF71BF" w:rsidRPr="00DF24CA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AF71BF" w:rsidRPr="00DF24CA" w:rsidRDefault="000F72AD" w:rsidP="007E6C57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24CA">
        <w:rPr>
          <w:rFonts w:ascii="Times New Roman" w:hAnsi="Times New Roman" w:cs="Times New Roman"/>
          <w:sz w:val="24"/>
          <w:szCs w:val="24"/>
        </w:rPr>
        <w:t xml:space="preserve">- </w:t>
      </w:r>
      <w:r w:rsidR="00AF71BF" w:rsidRPr="00DF24CA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AF71BF" w:rsidRPr="00DF24CA" w:rsidRDefault="000F72AD" w:rsidP="007E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CA">
        <w:rPr>
          <w:rFonts w:ascii="Times New Roman" w:hAnsi="Times New Roman" w:cs="Times New Roman"/>
          <w:sz w:val="24"/>
          <w:szCs w:val="24"/>
        </w:rPr>
        <w:t xml:space="preserve">      - </w:t>
      </w:r>
      <w:r w:rsidR="00AF71BF" w:rsidRPr="00DF24CA">
        <w:rPr>
          <w:rFonts w:ascii="Times New Roman" w:hAnsi="Times New Roman" w:cs="Times New Roman"/>
          <w:sz w:val="24"/>
          <w:szCs w:val="24"/>
        </w:rPr>
        <w:t>физическое развитие.</w:t>
      </w:r>
      <w:r w:rsidRPr="00DF2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A39" w:rsidRPr="00DF24CA" w:rsidRDefault="00AC5A39" w:rsidP="007E6C5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CA">
        <w:rPr>
          <w:rFonts w:ascii="Times New Roman" w:eastAsia="Calibri" w:hAnsi="Times New Roman" w:cs="Times New Roman"/>
          <w:sz w:val="24"/>
          <w:szCs w:val="24"/>
        </w:rPr>
        <w:t>Вариативная часть, сформированная педагогами дошкольного учреждения, включает ряд парциальных программ, расширяющих и углубляющих основное образовательное содержание, и позволяет удовлетворить разнообразные образовательные потребности современной семьи и избирательные интересы дошкольников, реализовать развивающий потенциал регионального компонента.</w:t>
      </w:r>
    </w:p>
    <w:p w:rsidR="00A46F3F" w:rsidRPr="00DF24CA" w:rsidRDefault="00A46F3F" w:rsidP="007E6C5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4CA">
        <w:rPr>
          <w:rFonts w:ascii="Times New Roman" w:hAnsi="Times New Roman" w:cs="Times New Roman"/>
          <w:sz w:val="24"/>
          <w:szCs w:val="24"/>
        </w:rPr>
        <w:t>Реа</w:t>
      </w:r>
      <w:r w:rsidR="00816C9F" w:rsidRPr="00DF24CA">
        <w:rPr>
          <w:rFonts w:ascii="Times New Roman" w:hAnsi="Times New Roman" w:cs="Times New Roman"/>
          <w:sz w:val="24"/>
          <w:szCs w:val="24"/>
        </w:rPr>
        <w:t>лизация ООП ДО МДОУ №67 «Яблонька»</w:t>
      </w:r>
      <w:r w:rsidRPr="00DF24CA">
        <w:rPr>
          <w:rFonts w:ascii="Times New Roman" w:hAnsi="Times New Roman" w:cs="Times New Roman"/>
          <w:sz w:val="24"/>
          <w:szCs w:val="24"/>
        </w:rPr>
        <w:t xml:space="preserve">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ФГОС ДО и выбираемых педагогическим коллективом с учетом многообразия конкретных социокультурных, географических, климатических условий реализации ООП ДО, возраста воспитанников, состава групп, особенностей и интересов детей, запросов родителей (законных представителей).</w:t>
      </w:r>
      <w:proofErr w:type="gramEnd"/>
    </w:p>
    <w:p w:rsidR="00A46F3F" w:rsidRPr="00DF24CA" w:rsidRDefault="00A46F3F" w:rsidP="00CB391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4CA">
        <w:rPr>
          <w:rFonts w:ascii="Times New Roman" w:hAnsi="Times New Roman" w:cs="Times New Roman"/>
          <w:sz w:val="24"/>
          <w:szCs w:val="24"/>
        </w:rPr>
        <w:t>Примером вариативных форм, способов, методов организации образовательной</w:t>
      </w:r>
      <w:r w:rsidR="00CB391B">
        <w:rPr>
          <w:rFonts w:ascii="Times New Roman" w:hAnsi="Times New Roman" w:cs="Times New Roman"/>
          <w:sz w:val="24"/>
          <w:szCs w:val="24"/>
        </w:rPr>
        <w:t xml:space="preserve"> </w:t>
      </w:r>
      <w:r w:rsidRPr="00DF24CA">
        <w:rPr>
          <w:rFonts w:ascii="Times New Roman" w:hAnsi="Times New Roman" w:cs="Times New Roman"/>
          <w:sz w:val="24"/>
          <w:szCs w:val="24"/>
        </w:rPr>
        <w:t>деятельности могут служить такие формы как: образовательные предложения для целой</w:t>
      </w:r>
      <w:r w:rsidR="00CB391B">
        <w:rPr>
          <w:rFonts w:ascii="Times New Roman" w:hAnsi="Times New Roman" w:cs="Times New Roman"/>
          <w:sz w:val="24"/>
          <w:szCs w:val="24"/>
        </w:rPr>
        <w:t xml:space="preserve"> </w:t>
      </w:r>
      <w:r w:rsidRPr="00DF24CA">
        <w:rPr>
          <w:rFonts w:ascii="Times New Roman" w:hAnsi="Times New Roman" w:cs="Times New Roman"/>
          <w:sz w:val="24"/>
          <w:szCs w:val="24"/>
        </w:rPr>
        <w:t>группы (занятия), различные виды игр, в том числе свободная игра, игра-исследование,</w:t>
      </w:r>
      <w:r w:rsidR="00CB391B">
        <w:rPr>
          <w:rFonts w:ascii="Times New Roman" w:hAnsi="Times New Roman" w:cs="Times New Roman"/>
          <w:sz w:val="24"/>
          <w:szCs w:val="24"/>
        </w:rPr>
        <w:t xml:space="preserve"> </w:t>
      </w:r>
      <w:r w:rsidRPr="00DF24CA">
        <w:rPr>
          <w:rFonts w:ascii="Times New Roman" w:hAnsi="Times New Roman" w:cs="Times New Roman"/>
          <w:sz w:val="24"/>
          <w:szCs w:val="24"/>
        </w:rPr>
        <w:t>ролевая, и др. виды игр, подвижные и традиционные народные игры; взаимодействие и</w:t>
      </w:r>
      <w:r w:rsidR="00CB391B">
        <w:rPr>
          <w:rFonts w:ascii="Times New Roman" w:hAnsi="Times New Roman" w:cs="Times New Roman"/>
          <w:sz w:val="24"/>
          <w:szCs w:val="24"/>
        </w:rPr>
        <w:t xml:space="preserve"> </w:t>
      </w:r>
      <w:r w:rsidRPr="00DF24CA">
        <w:rPr>
          <w:rFonts w:ascii="Times New Roman" w:hAnsi="Times New Roman" w:cs="Times New Roman"/>
          <w:sz w:val="24"/>
          <w:szCs w:val="24"/>
        </w:rPr>
        <w:t>общение детей и взрослых и/или детей между собой; проекты различной направленности, прежде всего исследовательские;</w:t>
      </w:r>
      <w:proofErr w:type="gramEnd"/>
      <w:r w:rsidRPr="00DF24CA">
        <w:rPr>
          <w:rFonts w:ascii="Times New Roman" w:hAnsi="Times New Roman" w:cs="Times New Roman"/>
          <w:sz w:val="24"/>
          <w:szCs w:val="24"/>
        </w:rPr>
        <w:t xml:space="preserve"> праздники, социальные акции т.п., а также использование образовательного потенциала режимных моментов. </w:t>
      </w:r>
    </w:p>
    <w:p w:rsidR="00816C9F" w:rsidRPr="00DF24CA" w:rsidRDefault="000F72AD" w:rsidP="007E6C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4CA">
        <w:rPr>
          <w:rFonts w:ascii="Times New Roman" w:eastAsia="Calibri" w:hAnsi="Times New Roman" w:cs="Times New Roman"/>
          <w:sz w:val="24"/>
          <w:szCs w:val="24"/>
        </w:rPr>
        <w:t>В соответствии с п. 3.2.3 III раздела ФГОС ДО «Требования к условиям реализации основной образовательной программы дошкольного образования» в дошкольных группах была проведена педагогическая диагностика</w:t>
      </w:r>
      <w:r w:rsidR="00D4249B" w:rsidRPr="00DF24CA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245E02" w:rsidRPr="00DF24CA" w:rsidRDefault="00D4249B" w:rsidP="007E6C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4CA">
        <w:rPr>
          <w:rFonts w:ascii="Times New Roman" w:eastAsia="Calibri" w:hAnsi="Times New Roman" w:cs="Times New Roman"/>
          <w:sz w:val="24"/>
          <w:szCs w:val="24"/>
        </w:rPr>
        <w:t xml:space="preserve">Оценка индивидуального развития воспитанников осуществлялась с целью определения степени освоения ребенком образовательной программы, его образовательных достижений с целью </w:t>
      </w:r>
      <w:r w:rsidRPr="00DF24CA">
        <w:rPr>
          <w:rFonts w:ascii="Times New Roman" w:eastAsia="Calibri" w:hAnsi="Times New Roman" w:cs="Times New Roman"/>
          <w:sz w:val="24"/>
          <w:szCs w:val="24"/>
        </w:rPr>
        <w:lastRenderedPageBreak/>
        <w:t>индивидуализации образования, развития способностей и склонностей, интересов воспитанников, а также оценки эффективности педагогических действий и их дальнейшего планирования. В начале года педагогическую диагностику проводили с целью выявления уровня развития детей для использования результатов в дальнейшем планировании работы, в конце года – с целью сравнения полученного и желаемого</w:t>
      </w:r>
      <w:r w:rsidR="00DF24CA" w:rsidRPr="00DF24CA">
        <w:rPr>
          <w:rFonts w:ascii="Times New Roman" w:eastAsia="Calibri" w:hAnsi="Times New Roman" w:cs="Times New Roman"/>
          <w:sz w:val="24"/>
          <w:szCs w:val="24"/>
        </w:rPr>
        <w:t xml:space="preserve"> результата. Система диагностики</w:t>
      </w:r>
      <w:r w:rsidRPr="00DF24CA">
        <w:rPr>
          <w:rFonts w:ascii="Times New Roman" w:eastAsia="Calibri" w:hAnsi="Times New Roman" w:cs="Times New Roman"/>
          <w:sz w:val="24"/>
          <w:szCs w:val="24"/>
        </w:rPr>
        <w:t xml:space="preserve"> позволила комплексно оценить уровень развития каждого ребенка по всем образовательным областям, определить его физические, интеллектуальные и личностные качества.</w:t>
      </w:r>
    </w:p>
    <w:p w:rsidR="00D4249B" w:rsidRPr="00DF24CA" w:rsidRDefault="00D4249B" w:rsidP="007E6C57">
      <w:pPr>
        <w:pStyle w:val="2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CA">
        <w:rPr>
          <w:rFonts w:ascii="Times New Roman" w:eastAsia="Times New Roman" w:hAnsi="Times New Roman" w:cs="Times New Roman"/>
          <w:sz w:val="24"/>
          <w:szCs w:val="24"/>
        </w:rPr>
        <w:t>Анализ результатов педагогической диагности</w:t>
      </w:r>
      <w:r w:rsidR="007F3DF7" w:rsidRPr="00DF24CA">
        <w:rPr>
          <w:rFonts w:ascii="Times New Roman" w:eastAsia="Times New Roman" w:hAnsi="Times New Roman" w:cs="Times New Roman"/>
          <w:sz w:val="24"/>
          <w:szCs w:val="24"/>
        </w:rPr>
        <w:t>ки показал, что в среднем по ДОО</w:t>
      </w:r>
      <w:r w:rsidRPr="00DF24CA">
        <w:rPr>
          <w:rFonts w:ascii="Times New Roman" w:eastAsia="Times New Roman" w:hAnsi="Times New Roman" w:cs="Times New Roman"/>
          <w:sz w:val="24"/>
          <w:szCs w:val="24"/>
        </w:rPr>
        <w:t xml:space="preserve"> уровень освоения основной образ</w:t>
      </w:r>
      <w:r w:rsidR="00573BB5">
        <w:rPr>
          <w:rFonts w:ascii="Times New Roman" w:eastAsia="Times New Roman" w:hAnsi="Times New Roman" w:cs="Times New Roman"/>
          <w:sz w:val="24"/>
          <w:szCs w:val="24"/>
        </w:rPr>
        <w:t>овательной программы составил 87</w:t>
      </w:r>
      <w:r w:rsidRPr="00DF24CA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4249B" w:rsidRPr="00DF24CA" w:rsidRDefault="00D4249B" w:rsidP="007E6C57">
      <w:pPr>
        <w:pStyle w:val="2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CA">
        <w:rPr>
          <w:rFonts w:ascii="Times New Roman" w:eastAsia="Times New Roman" w:hAnsi="Times New Roman" w:cs="Times New Roman"/>
          <w:sz w:val="24"/>
          <w:szCs w:val="24"/>
        </w:rPr>
        <w:t>Полученные данные педагогической диагностики</w:t>
      </w:r>
      <w:r w:rsidR="007F3DF7" w:rsidRPr="00DF24CA">
        <w:rPr>
          <w:rFonts w:ascii="Times New Roman" w:eastAsia="Times New Roman" w:hAnsi="Times New Roman" w:cs="Times New Roman"/>
          <w:sz w:val="24"/>
          <w:szCs w:val="24"/>
        </w:rPr>
        <w:t xml:space="preserve"> нацеливают каждого педагога ДОО</w:t>
      </w:r>
      <w:r w:rsidRPr="00DF24CA">
        <w:rPr>
          <w:rFonts w:ascii="Times New Roman" w:eastAsia="Times New Roman" w:hAnsi="Times New Roman" w:cs="Times New Roman"/>
          <w:sz w:val="24"/>
          <w:szCs w:val="24"/>
        </w:rPr>
        <w:t xml:space="preserve"> на проведение самооценки результативности своих собственных педагогических действий и осуществление планирования этих действий в отношении индивидуальной образовательной траектории развития каждого ребенка.</w:t>
      </w:r>
    </w:p>
    <w:p w:rsidR="003D20D1" w:rsidRPr="00DF24CA" w:rsidRDefault="003D20D1" w:rsidP="007E6C57">
      <w:pPr>
        <w:pStyle w:val="21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4CA">
        <w:rPr>
          <w:rFonts w:ascii="Times New Roman" w:eastAsia="Times New Roman" w:hAnsi="Times New Roman" w:cs="Times New Roman"/>
          <w:sz w:val="24"/>
          <w:szCs w:val="24"/>
        </w:rPr>
        <w:t xml:space="preserve">Итоговые показатели педагогической диагностики реализации ООП </w:t>
      </w:r>
      <w:proofErr w:type="gramStart"/>
      <w:r w:rsidRPr="00DF24C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DF24C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134"/>
        <w:gridCol w:w="1526"/>
        <w:gridCol w:w="1701"/>
        <w:gridCol w:w="1843"/>
        <w:gridCol w:w="1701"/>
        <w:gridCol w:w="1134"/>
        <w:gridCol w:w="1559"/>
      </w:tblGrid>
      <w:tr w:rsidR="00573BB5" w:rsidRPr="00573BB5" w:rsidTr="00525DF5">
        <w:trPr>
          <w:cantSplit/>
          <w:trHeight w:val="971"/>
        </w:trPr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573BB5" w:rsidRPr="00573BB5" w:rsidRDefault="00573BB5" w:rsidP="00573B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43" w:type="dxa"/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701" w:type="dxa"/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Общий балл по группе</w:t>
            </w:r>
          </w:p>
        </w:tc>
      </w:tr>
      <w:tr w:rsidR="00573BB5" w:rsidRPr="00573BB5" w:rsidTr="00525DF5">
        <w:trPr>
          <w:cantSplit/>
          <w:trHeight w:val="686"/>
        </w:trPr>
        <w:tc>
          <w:tcPr>
            <w:tcW w:w="1134" w:type="dxa"/>
            <w:tcBorders>
              <w:right w:val="single" w:sz="4" w:space="0" w:color="auto"/>
            </w:tcBorders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43" w:type="dxa"/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73BB5" w:rsidRPr="00573BB5" w:rsidRDefault="00CB391B" w:rsidP="0057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="00573BB5" w:rsidRPr="00573BB5">
              <w:rPr>
                <w:rFonts w:ascii="Times New Roman" w:hAnsi="Times New Roman" w:cs="Times New Roman"/>
                <w:sz w:val="24"/>
                <w:szCs w:val="24"/>
              </w:rPr>
              <w:t xml:space="preserve"> (78%)</w:t>
            </w:r>
          </w:p>
        </w:tc>
      </w:tr>
      <w:tr w:rsidR="00573BB5" w:rsidRPr="00573BB5" w:rsidTr="00525DF5">
        <w:trPr>
          <w:cantSplit/>
          <w:trHeight w:val="686"/>
        </w:trPr>
        <w:tc>
          <w:tcPr>
            <w:tcW w:w="1134" w:type="dxa"/>
            <w:tcBorders>
              <w:right w:val="single" w:sz="4" w:space="0" w:color="auto"/>
            </w:tcBorders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2 мл.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701" w:type="dxa"/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843" w:type="dxa"/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73BB5" w:rsidRPr="00573BB5" w:rsidRDefault="00573BB5" w:rsidP="0057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9,1(91%)</w:t>
            </w:r>
          </w:p>
        </w:tc>
      </w:tr>
      <w:tr w:rsidR="00573BB5" w:rsidRPr="00573BB5" w:rsidTr="00525DF5">
        <w:trPr>
          <w:cantSplit/>
          <w:trHeight w:val="701"/>
        </w:trPr>
        <w:tc>
          <w:tcPr>
            <w:tcW w:w="1134" w:type="dxa"/>
            <w:tcBorders>
              <w:right w:val="single" w:sz="4" w:space="0" w:color="auto"/>
            </w:tcBorders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843" w:type="dxa"/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701" w:type="dxa"/>
          </w:tcPr>
          <w:p w:rsidR="00573BB5" w:rsidRPr="00573BB5" w:rsidRDefault="00573BB5" w:rsidP="0057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73BB5" w:rsidRPr="00573BB5" w:rsidRDefault="00573BB5" w:rsidP="0057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8,6 (86%)</w:t>
            </w:r>
          </w:p>
        </w:tc>
      </w:tr>
      <w:tr w:rsidR="00573BB5" w:rsidRPr="00573BB5" w:rsidTr="00525DF5">
        <w:trPr>
          <w:cantSplit/>
          <w:trHeight w:val="711"/>
        </w:trPr>
        <w:tc>
          <w:tcPr>
            <w:tcW w:w="1134" w:type="dxa"/>
            <w:tcBorders>
              <w:right w:val="single" w:sz="4" w:space="0" w:color="auto"/>
            </w:tcBorders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Ст. 1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43" w:type="dxa"/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73BB5" w:rsidRPr="00573BB5" w:rsidRDefault="00CB391B" w:rsidP="0057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 (84%)</w:t>
            </w:r>
          </w:p>
        </w:tc>
      </w:tr>
      <w:tr w:rsidR="00573BB5" w:rsidRPr="00573BB5" w:rsidTr="00525DF5">
        <w:trPr>
          <w:cantSplit/>
          <w:trHeight w:val="711"/>
        </w:trPr>
        <w:tc>
          <w:tcPr>
            <w:tcW w:w="1134" w:type="dxa"/>
            <w:tcBorders>
              <w:right w:val="single" w:sz="4" w:space="0" w:color="auto"/>
            </w:tcBorders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Ст.2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843" w:type="dxa"/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701" w:type="dxa"/>
          </w:tcPr>
          <w:p w:rsidR="00573BB5" w:rsidRPr="00573BB5" w:rsidRDefault="00573BB5" w:rsidP="0057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73BB5" w:rsidRPr="00573BB5" w:rsidRDefault="00CB391B" w:rsidP="0057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573BB5" w:rsidRPr="00573BB5">
              <w:rPr>
                <w:rFonts w:ascii="Times New Roman" w:hAnsi="Times New Roman" w:cs="Times New Roman"/>
                <w:sz w:val="24"/>
                <w:szCs w:val="24"/>
              </w:rPr>
              <w:t>3(93%)</w:t>
            </w:r>
          </w:p>
        </w:tc>
      </w:tr>
      <w:tr w:rsidR="00573BB5" w:rsidRPr="00573BB5" w:rsidTr="00525DF5">
        <w:trPr>
          <w:cantSplit/>
          <w:trHeight w:val="559"/>
        </w:trPr>
        <w:tc>
          <w:tcPr>
            <w:tcW w:w="1134" w:type="dxa"/>
            <w:tcBorders>
              <w:right w:val="single" w:sz="4" w:space="0" w:color="auto"/>
            </w:tcBorders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843" w:type="dxa"/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3BB5" w:rsidRPr="00573BB5" w:rsidRDefault="00573BB5" w:rsidP="0057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73BB5" w:rsidRPr="00573BB5" w:rsidRDefault="00573BB5" w:rsidP="00CB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B5">
              <w:rPr>
                <w:rFonts w:ascii="Times New Roman" w:hAnsi="Times New Roman" w:cs="Times New Roman"/>
                <w:sz w:val="24"/>
                <w:szCs w:val="24"/>
              </w:rPr>
              <w:t>8.7 (87%)</w:t>
            </w:r>
          </w:p>
        </w:tc>
      </w:tr>
    </w:tbl>
    <w:p w:rsidR="003D20D1" w:rsidRPr="00D6282D" w:rsidRDefault="003D20D1" w:rsidP="007E6C57">
      <w:pPr>
        <w:pStyle w:val="21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4249B" w:rsidRDefault="00D4249B" w:rsidP="007E6C57">
      <w:pPr>
        <w:pStyle w:val="2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BB5">
        <w:rPr>
          <w:rFonts w:ascii="Times New Roman" w:eastAsia="Times New Roman" w:hAnsi="Times New Roman" w:cs="Times New Roman"/>
          <w:sz w:val="24"/>
          <w:szCs w:val="24"/>
        </w:rPr>
        <w:t>Вывод: результаты педагогического анализа показывают преобладание детей с высоким и средним уровнями развития при прогрессирующей динамике, что говорит о результативности образовательной деятельности в детском саду.</w:t>
      </w:r>
      <w:r w:rsidR="00704070" w:rsidRPr="00573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5DF5" w:rsidRPr="00573BB5" w:rsidRDefault="00525DF5" w:rsidP="007E6C57">
      <w:pPr>
        <w:pStyle w:val="2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D9D" w:rsidRDefault="00F05D9D" w:rsidP="00CB391B">
      <w:pPr>
        <w:pStyle w:val="2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C57">
        <w:rPr>
          <w:rFonts w:ascii="Times New Roman" w:eastAsia="Times New Roman" w:hAnsi="Times New Roman" w:cs="Times New Roman"/>
          <w:b/>
          <w:sz w:val="24"/>
          <w:szCs w:val="24"/>
        </w:rPr>
        <w:t>Дополнительное образование.</w:t>
      </w:r>
    </w:p>
    <w:p w:rsidR="00525DF5" w:rsidRPr="007E6C57" w:rsidRDefault="00525DF5" w:rsidP="007E6C57">
      <w:pPr>
        <w:pStyle w:val="21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D9D" w:rsidRDefault="00D6282D" w:rsidP="00CB391B">
      <w:pPr>
        <w:pStyle w:val="2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</w:t>
      </w:r>
      <w:r w:rsidR="00F05D9D" w:rsidRPr="007E6C57">
        <w:rPr>
          <w:rFonts w:ascii="Times New Roman" w:eastAsia="Times New Roman" w:hAnsi="Times New Roman" w:cs="Times New Roman"/>
          <w:sz w:val="24"/>
          <w:szCs w:val="24"/>
        </w:rPr>
        <w:t xml:space="preserve"> году в Учреждении реализовывались дополните</w:t>
      </w:r>
      <w:r w:rsidR="00CB391B">
        <w:rPr>
          <w:rFonts w:ascii="Times New Roman" w:eastAsia="Times New Roman" w:hAnsi="Times New Roman" w:cs="Times New Roman"/>
          <w:sz w:val="24"/>
          <w:szCs w:val="24"/>
        </w:rPr>
        <w:t xml:space="preserve">льные образовательные услуги по </w:t>
      </w:r>
      <w:r w:rsidR="00F05D9D" w:rsidRPr="007E6C57">
        <w:rPr>
          <w:rFonts w:ascii="Times New Roman" w:eastAsia="Times New Roman" w:hAnsi="Times New Roman" w:cs="Times New Roman"/>
          <w:sz w:val="24"/>
          <w:szCs w:val="24"/>
        </w:rPr>
        <w:t xml:space="preserve">направлениям: </w:t>
      </w:r>
    </w:p>
    <w:p w:rsidR="00CB391B" w:rsidRDefault="00CB391B" w:rsidP="00CB391B">
      <w:pPr>
        <w:pStyle w:val="2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24" w:type="dxa"/>
        <w:jc w:val="center"/>
        <w:tblInd w:w="-2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6654"/>
      </w:tblGrid>
      <w:tr w:rsidR="00D6282D" w:rsidRPr="00D6282D" w:rsidTr="007D69AE">
        <w:trPr>
          <w:trHeight w:val="81"/>
          <w:jc w:val="center"/>
        </w:trPr>
        <w:tc>
          <w:tcPr>
            <w:tcW w:w="1270" w:type="dxa"/>
          </w:tcPr>
          <w:p w:rsidR="00D6282D" w:rsidRPr="00CB391B" w:rsidRDefault="00D6282D" w:rsidP="00D628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4" w:type="dxa"/>
            <w:shd w:val="clear" w:color="auto" w:fill="auto"/>
          </w:tcPr>
          <w:p w:rsidR="00D6282D" w:rsidRPr="00CB391B" w:rsidRDefault="00D6282D" w:rsidP="00D6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(социально-педагогическое)</w:t>
            </w:r>
          </w:p>
        </w:tc>
      </w:tr>
      <w:tr w:rsidR="00D6282D" w:rsidRPr="00D6282D" w:rsidTr="007D69AE">
        <w:trPr>
          <w:trHeight w:val="78"/>
          <w:jc w:val="center"/>
        </w:trPr>
        <w:tc>
          <w:tcPr>
            <w:tcW w:w="1270" w:type="dxa"/>
          </w:tcPr>
          <w:p w:rsidR="00D6282D" w:rsidRPr="00CB391B" w:rsidRDefault="00D6282D" w:rsidP="00D628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4" w:type="dxa"/>
            <w:shd w:val="clear" w:color="auto" w:fill="auto"/>
          </w:tcPr>
          <w:p w:rsidR="00D6282D" w:rsidRPr="00CB391B" w:rsidRDefault="00D6282D" w:rsidP="00D6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руки к письму</w:t>
            </w:r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  <w:proofErr w:type="gramEnd"/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282D" w:rsidRPr="00D6282D" w:rsidTr="007D69AE">
        <w:trPr>
          <w:trHeight w:val="105"/>
          <w:jc w:val="center"/>
        </w:trPr>
        <w:tc>
          <w:tcPr>
            <w:tcW w:w="1270" w:type="dxa"/>
            <w:shd w:val="clear" w:color="auto" w:fill="auto"/>
          </w:tcPr>
          <w:p w:rsidR="00D6282D" w:rsidRPr="00CB391B" w:rsidRDefault="00D6282D" w:rsidP="00D628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4" w:type="dxa"/>
            <w:shd w:val="clear" w:color="auto" w:fill="auto"/>
          </w:tcPr>
          <w:p w:rsidR="00D6282D" w:rsidRPr="00CB391B" w:rsidRDefault="00D6282D" w:rsidP="00D6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Хрустальный голосок</w:t>
            </w:r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gramEnd"/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282D" w:rsidRPr="00D6282D" w:rsidTr="007D69AE">
        <w:trPr>
          <w:trHeight w:val="105"/>
          <w:jc w:val="center"/>
        </w:trPr>
        <w:tc>
          <w:tcPr>
            <w:tcW w:w="1270" w:type="dxa"/>
            <w:shd w:val="clear" w:color="auto" w:fill="auto"/>
          </w:tcPr>
          <w:p w:rsidR="00D6282D" w:rsidRPr="00CB391B" w:rsidRDefault="00D6282D" w:rsidP="00D628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4" w:type="dxa"/>
            <w:shd w:val="clear" w:color="auto" w:fill="auto"/>
          </w:tcPr>
          <w:p w:rsidR="00D6282D" w:rsidRPr="00CB391B" w:rsidRDefault="00D6282D" w:rsidP="00D6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мастерская</w:t>
            </w:r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gramEnd"/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282D" w:rsidRPr="00D6282D" w:rsidTr="007D69AE">
        <w:trPr>
          <w:trHeight w:val="105"/>
          <w:jc w:val="center"/>
        </w:trPr>
        <w:tc>
          <w:tcPr>
            <w:tcW w:w="1270" w:type="dxa"/>
            <w:shd w:val="clear" w:color="auto" w:fill="auto"/>
          </w:tcPr>
          <w:p w:rsidR="00D6282D" w:rsidRPr="00CB391B" w:rsidRDefault="00D6282D" w:rsidP="00D628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4" w:type="dxa"/>
            <w:shd w:val="clear" w:color="auto" w:fill="auto"/>
          </w:tcPr>
          <w:p w:rsidR="00D6282D" w:rsidRPr="00CB391B" w:rsidRDefault="00D6282D" w:rsidP="00D6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Ум на кончиках пальце</w:t>
            </w:r>
            <w:proofErr w:type="gramStart"/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социально-педагогическое)</w:t>
            </w:r>
          </w:p>
        </w:tc>
      </w:tr>
      <w:tr w:rsidR="00D6282D" w:rsidRPr="00D6282D" w:rsidTr="007D69AE">
        <w:trPr>
          <w:trHeight w:val="105"/>
          <w:jc w:val="center"/>
        </w:trPr>
        <w:tc>
          <w:tcPr>
            <w:tcW w:w="1270" w:type="dxa"/>
            <w:shd w:val="clear" w:color="auto" w:fill="auto"/>
          </w:tcPr>
          <w:p w:rsidR="00D6282D" w:rsidRPr="00CB391B" w:rsidRDefault="00D6282D" w:rsidP="00D628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4" w:type="dxa"/>
            <w:shd w:val="clear" w:color="auto" w:fill="auto"/>
          </w:tcPr>
          <w:p w:rsidR="00D6282D" w:rsidRPr="00CB391B" w:rsidRDefault="00D6282D" w:rsidP="00D6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Маленькие волшебники</w:t>
            </w:r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gramEnd"/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282D" w:rsidRPr="00D6282D" w:rsidTr="007D69AE">
        <w:trPr>
          <w:trHeight w:val="105"/>
          <w:jc w:val="center"/>
        </w:trPr>
        <w:tc>
          <w:tcPr>
            <w:tcW w:w="1270" w:type="dxa"/>
            <w:shd w:val="clear" w:color="auto" w:fill="auto"/>
          </w:tcPr>
          <w:p w:rsidR="00D6282D" w:rsidRPr="00CB391B" w:rsidRDefault="00D6282D" w:rsidP="00D628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4" w:type="dxa"/>
            <w:shd w:val="clear" w:color="auto" w:fill="auto"/>
          </w:tcPr>
          <w:p w:rsidR="00D6282D" w:rsidRPr="00CB391B" w:rsidRDefault="00D6282D" w:rsidP="00D6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Пешечка</w:t>
            </w:r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282D" w:rsidRPr="00D6282D" w:rsidTr="007D69AE">
        <w:trPr>
          <w:trHeight w:val="105"/>
          <w:jc w:val="center"/>
        </w:trPr>
        <w:tc>
          <w:tcPr>
            <w:tcW w:w="1270" w:type="dxa"/>
            <w:shd w:val="clear" w:color="auto" w:fill="auto"/>
          </w:tcPr>
          <w:p w:rsidR="00D6282D" w:rsidRPr="00CB391B" w:rsidRDefault="00D6282D" w:rsidP="00D628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4" w:type="dxa"/>
            <w:shd w:val="clear" w:color="auto" w:fill="auto"/>
          </w:tcPr>
          <w:p w:rsidR="00D6282D" w:rsidRPr="00CB391B" w:rsidRDefault="00D6282D" w:rsidP="00D6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азбука</w:t>
            </w:r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282D" w:rsidRPr="00D6282D" w:rsidTr="007D69AE">
        <w:trPr>
          <w:trHeight w:val="105"/>
          <w:jc w:val="center"/>
        </w:trPr>
        <w:tc>
          <w:tcPr>
            <w:tcW w:w="1270" w:type="dxa"/>
            <w:shd w:val="clear" w:color="auto" w:fill="auto"/>
          </w:tcPr>
          <w:p w:rsidR="00D6282D" w:rsidRPr="00CB391B" w:rsidRDefault="00D6282D" w:rsidP="00D628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4" w:type="dxa"/>
            <w:shd w:val="clear" w:color="auto" w:fill="auto"/>
          </w:tcPr>
          <w:p w:rsidR="00D6282D" w:rsidRPr="00CB391B" w:rsidRDefault="00D6282D" w:rsidP="00D6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Я познаю мир</w:t>
            </w:r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  <w:proofErr w:type="gramEnd"/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282D" w:rsidRPr="00D6282D" w:rsidTr="007D69AE">
        <w:trPr>
          <w:trHeight w:val="105"/>
          <w:jc w:val="center"/>
        </w:trPr>
        <w:tc>
          <w:tcPr>
            <w:tcW w:w="1270" w:type="dxa"/>
            <w:shd w:val="clear" w:color="auto" w:fill="auto"/>
          </w:tcPr>
          <w:p w:rsidR="00D6282D" w:rsidRPr="00CB391B" w:rsidRDefault="00D6282D" w:rsidP="00D628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4" w:type="dxa"/>
            <w:shd w:val="clear" w:color="auto" w:fill="auto"/>
          </w:tcPr>
          <w:p w:rsidR="00D6282D" w:rsidRPr="00CB391B" w:rsidRDefault="00D6282D" w:rsidP="00D6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Говорушки</w:t>
            </w:r>
            <w:proofErr w:type="spellEnd"/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(социально-педагогическое)</w:t>
            </w:r>
          </w:p>
        </w:tc>
      </w:tr>
      <w:tr w:rsidR="00D6282D" w:rsidRPr="00D6282D" w:rsidTr="007D69AE">
        <w:trPr>
          <w:trHeight w:val="105"/>
          <w:jc w:val="center"/>
        </w:trPr>
        <w:tc>
          <w:tcPr>
            <w:tcW w:w="1270" w:type="dxa"/>
            <w:shd w:val="clear" w:color="auto" w:fill="auto"/>
          </w:tcPr>
          <w:p w:rsidR="00D6282D" w:rsidRPr="00CB391B" w:rsidRDefault="00D6282D" w:rsidP="00D628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4" w:type="dxa"/>
            <w:shd w:val="clear" w:color="auto" w:fill="auto"/>
          </w:tcPr>
          <w:p w:rsidR="00D6282D" w:rsidRPr="00CB391B" w:rsidRDefault="00D6282D" w:rsidP="00CB3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Всезнайки</w:t>
            </w:r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gramEnd"/>
            <w:r w:rsidR="00CB391B" w:rsidRPr="00CB39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6282D" w:rsidRPr="00383794" w:rsidRDefault="00D6282D" w:rsidP="00D6282D">
      <w:pPr>
        <w:keepNext/>
        <w:spacing w:before="240" w:after="120" w:line="240" w:lineRule="auto"/>
        <w:ind w:firstLine="567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</w:rPr>
      </w:pPr>
      <w:r w:rsidRPr="00383794">
        <w:rPr>
          <w:rFonts w:ascii="Times New Roman" w:eastAsia="Times New Roman" w:hAnsi="Times New Roman" w:cs="Arial"/>
          <w:bCs/>
          <w:iCs/>
          <w:sz w:val="24"/>
          <w:szCs w:val="24"/>
        </w:rPr>
        <w:lastRenderedPageBreak/>
        <w:t>В 2022-2023 учебном году платные дополнительные образовательные услуги посещали дошкольники от 2 до 7 лет в количестве 85 человек, а в 2023 – 2024 учебном году 95 человек. Количество детей,  посещающих платные образовательные услуги, увеличивается, что свидетельствует об эффективности функционирования данного направления.</w:t>
      </w:r>
    </w:p>
    <w:p w:rsidR="00024975" w:rsidRPr="00383794" w:rsidRDefault="004341F2" w:rsidP="007E6C5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794">
        <w:rPr>
          <w:rFonts w:ascii="Times New Roman" w:hAnsi="Times New Roman" w:cs="Times New Roman"/>
          <w:i/>
          <w:sz w:val="24"/>
          <w:szCs w:val="24"/>
        </w:rPr>
        <w:t>Совмес</w:t>
      </w:r>
      <w:r w:rsidR="00FE2200" w:rsidRPr="00383794">
        <w:rPr>
          <w:rFonts w:ascii="Times New Roman" w:hAnsi="Times New Roman" w:cs="Times New Roman"/>
          <w:i/>
          <w:sz w:val="24"/>
          <w:szCs w:val="24"/>
        </w:rPr>
        <w:t>тная деятельность коллектива ДОО</w:t>
      </w:r>
      <w:r w:rsidRPr="00383794">
        <w:rPr>
          <w:rFonts w:ascii="Times New Roman" w:hAnsi="Times New Roman" w:cs="Times New Roman"/>
          <w:i/>
          <w:sz w:val="24"/>
          <w:szCs w:val="24"/>
        </w:rPr>
        <w:t xml:space="preserve"> и родителей</w:t>
      </w:r>
    </w:p>
    <w:p w:rsidR="00704070" w:rsidRPr="00383794" w:rsidRDefault="009A02D0" w:rsidP="007E6C57">
      <w:pPr>
        <w:pStyle w:val="a4"/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794">
        <w:rPr>
          <w:rFonts w:ascii="Times New Roman" w:eastAsia="Calibri" w:hAnsi="Times New Roman" w:cs="Times New Roman"/>
          <w:sz w:val="24"/>
          <w:szCs w:val="24"/>
        </w:rPr>
        <w:t>П</w:t>
      </w:r>
      <w:r w:rsidR="00FE2200" w:rsidRPr="00383794">
        <w:rPr>
          <w:rFonts w:ascii="Times New Roman" w:eastAsia="Calibri" w:hAnsi="Times New Roman" w:cs="Times New Roman"/>
          <w:sz w:val="24"/>
          <w:szCs w:val="24"/>
        </w:rPr>
        <w:t xml:space="preserve">ространство развития </w:t>
      </w:r>
      <w:proofErr w:type="gramStart"/>
      <w:r w:rsidR="00FE2200" w:rsidRPr="00383794">
        <w:rPr>
          <w:rFonts w:ascii="Times New Roman" w:eastAsia="Calibri" w:hAnsi="Times New Roman" w:cs="Times New Roman"/>
          <w:sz w:val="24"/>
          <w:szCs w:val="24"/>
        </w:rPr>
        <w:t>дошкольной</w:t>
      </w:r>
      <w:proofErr w:type="gramEnd"/>
      <w:r w:rsidRPr="00383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2200" w:rsidRPr="00383794">
        <w:rPr>
          <w:rFonts w:ascii="Times New Roman" w:eastAsia="Calibri" w:hAnsi="Times New Roman" w:cs="Times New Roman"/>
          <w:sz w:val="24"/>
          <w:szCs w:val="24"/>
        </w:rPr>
        <w:t>образовательной учреждении (ДОО</w:t>
      </w:r>
      <w:r w:rsidRPr="00383794">
        <w:rPr>
          <w:rFonts w:ascii="Times New Roman" w:eastAsia="Calibri" w:hAnsi="Times New Roman" w:cs="Times New Roman"/>
          <w:sz w:val="24"/>
          <w:szCs w:val="24"/>
        </w:rPr>
        <w:t xml:space="preserve">) состоит из трех взаимосвязанных пространств развития его субъектов: воспитателей, родителей, детей. Основной структурной </w:t>
      </w:r>
      <w:r w:rsidR="00FE2200" w:rsidRPr="00383794">
        <w:rPr>
          <w:rFonts w:ascii="Times New Roman" w:eastAsia="Calibri" w:hAnsi="Times New Roman" w:cs="Times New Roman"/>
          <w:sz w:val="24"/>
          <w:szCs w:val="24"/>
        </w:rPr>
        <w:t>единицей в процессе развития ДОО</w:t>
      </w:r>
      <w:r w:rsidRPr="00383794">
        <w:rPr>
          <w:rFonts w:ascii="Times New Roman" w:eastAsia="Calibri" w:hAnsi="Times New Roman" w:cs="Times New Roman"/>
          <w:sz w:val="24"/>
          <w:szCs w:val="24"/>
        </w:rPr>
        <w:t xml:space="preserve"> выступает взаимодействие участников образовательного процесса в системе «педагог — ребенок — родитель». Посредством описания специфики функционирования данной системы мы приходим к пониманию направленности и назначения выделенных пространств развития всех субъектов: родители формируют социальный заказ на уровне общественной потребности, воспитатели являются непосредственными </w:t>
      </w:r>
      <w:proofErr w:type="spellStart"/>
      <w:r w:rsidRPr="00383794">
        <w:rPr>
          <w:rFonts w:ascii="Times New Roman" w:eastAsia="Calibri" w:hAnsi="Times New Roman" w:cs="Times New Roman"/>
          <w:sz w:val="24"/>
          <w:szCs w:val="24"/>
        </w:rPr>
        <w:t>реализаторами</w:t>
      </w:r>
      <w:proofErr w:type="spellEnd"/>
      <w:r w:rsidRPr="00383794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услуг на уровне государства, дети выступают</w:t>
      </w:r>
      <w:r w:rsidR="00FE2200" w:rsidRPr="00383794">
        <w:rPr>
          <w:rFonts w:ascii="Times New Roman" w:eastAsia="Calibri" w:hAnsi="Times New Roman" w:cs="Times New Roman"/>
          <w:sz w:val="24"/>
          <w:szCs w:val="24"/>
        </w:rPr>
        <w:t xml:space="preserve"> как потребители оказываемых ДОО</w:t>
      </w:r>
      <w:r w:rsidRPr="00383794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услуг по обучению, воспитанию, развитию личности.</w:t>
      </w:r>
    </w:p>
    <w:p w:rsidR="00704070" w:rsidRPr="00383794" w:rsidRDefault="00704070" w:rsidP="007E6C57">
      <w:pPr>
        <w:pStyle w:val="a4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94">
        <w:rPr>
          <w:rFonts w:ascii="Times New Roman" w:hAnsi="Times New Roman" w:cs="Times New Roman"/>
          <w:sz w:val="24"/>
          <w:szCs w:val="24"/>
        </w:rPr>
        <w:t xml:space="preserve">В течение года педагоги организовали разные формы взаимодействия с родителями: проведение тематических мастер-классов, праздников и развлечений; участие в семейных творческих выставках работ, участие в конкурсах на различных уровнях, реализация совместных детско-родительских образовательных проектов, размещение консультационных материалов и рекомендаций на своих страницах ВК, тематических конкурсов, акций и </w:t>
      </w:r>
      <w:proofErr w:type="spellStart"/>
      <w:r w:rsidRPr="00383794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383794">
        <w:rPr>
          <w:rFonts w:ascii="Times New Roman" w:hAnsi="Times New Roman" w:cs="Times New Roman"/>
          <w:sz w:val="24"/>
          <w:szCs w:val="24"/>
        </w:rPr>
        <w:t xml:space="preserve"> в группах «</w:t>
      </w:r>
      <w:proofErr w:type="spellStart"/>
      <w:r w:rsidRPr="0038379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83794">
        <w:rPr>
          <w:rFonts w:ascii="Times New Roman" w:hAnsi="Times New Roman" w:cs="Times New Roman"/>
          <w:sz w:val="24"/>
          <w:szCs w:val="24"/>
        </w:rPr>
        <w:t>».</w:t>
      </w:r>
    </w:p>
    <w:p w:rsidR="00704070" w:rsidRPr="00383794" w:rsidRDefault="00704070" w:rsidP="007E6C57">
      <w:pPr>
        <w:pStyle w:val="a4"/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3794">
        <w:rPr>
          <w:rFonts w:ascii="Times New Roman" w:hAnsi="Times New Roman" w:cs="Times New Roman"/>
          <w:sz w:val="24"/>
          <w:szCs w:val="24"/>
        </w:rPr>
        <w:t>В результате п</w:t>
      </w:r>
      <w:r w:rsidR="00FE2200" w:rsidRPr="00383794">
        <w:rPr>
          <w:rFonts w:ascii="Times New Roman" w:hAnsi="Times New Roman" w:cs="Times New Roman"/>
          <w:sz w:val="24"/>
          <w:szCs w:val="24"/>
        </w:rPr>
        <w:t>роведенной работы педагогами ДОО</w:t>
      </w:r>
      <w:r w:rsidRPr="00383794">
        <w:rPr>
          <w:rFonts w:ascii="Times New Roman" w:hAnsi="Times New Roman" w:cs="Times New Roman"/>
          <w:sz w:val="24"/>
          <w:szCs w:val="24"/>
        </w:rPr>
        <w:t xml:space="preserve"> были созданы условия для вовлечения родит</w:t>
      </w:r>
      <w:r w:rsidR="00FE2200" w:rsidRPr="00383794">
        <w:rPr>
          <w:rFonts w:ascii="Times New Roman" w:hAnsi="Times New Roman" w:cs="Times New Roman"/>
          <w:sz w:val="24"/>
          <w:szCs w:val="24"/>
        </w:rPr>
        <w:t>елей образовательный процесс ДОО</w:t>
      </w:r>
      <w:r w:rsidRPr="00383794">
        <w:rPr>
          <w:rFonts w:ascii="Times New Roman" w:hAnsi="Times New Roman" w:cs="Times New Roman"/>
          <w:sz w:val="24"/>
          <w:szCs w:val="24"/>
        </w:rPr>
        <w:t xml:space="preserve">. Обратная связь с родителями. В течение всего периода  работы педагоги детского сада обеспечивали обратную связь с родителями: отвечали на вопросы, давали индивидуальные рекомендации. По результатам всех тематических мероприятий, в которых участвовали дети и родители, педагоги оформляли фотоотчеты и </w:t>
      </w:r>
      <w:r w:rsidR="00573BB5" w:rsidRPr="00383794">
        <w:rPr>
          <w:rFonts w:ascii="Times New Roman" w:hAnsi="Times New Roman" w:cs="Times New Roman"/>
          <w:sz w:val="24"/>
          <w:szCs w:val="24"/>
        </w:rPr>
        <w:t>размещали их в социальных сетях на официальной странице дошкольного учреждения.</w:t>
      </w:r>
      <w:r w:rsidRPr="00383794">
        <w:rPr>
          <w:rFonts w:ascii="Times New Roman" w:hAnsi="Times New Roman" w:cs="Times New Roman"/>
          <w:sz w:val="24"/>
          <w:szCs w:val="24"/>
        </w:rPr>
        <w:t xml:space="preserve"> От родителей получили положительный отклик.</w:t>
      </w:r>
    </w:p>
    <w:p w:rsidR="00AC5A39" w:rsidRPr="00383794" w:rsidRDefault="004341F2" w:rsidP="007E6C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794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="002462CD" w:rsidRPr="00383794">
        <w:rPr>
          <w:rFonts w:ascii="Times New Roman" w:hAnsi="Times New Roman" w:cs="Times New Roman"/>
          <w:i/>
          <w:sz w:val="24"/>
          <w:szCs w:val="24"/>
        </w:rPr>
        <w:t xml:space="preserve">Система управления </w:t>
      </w:r>
    </w:p>
    <w:p w:rsidR="002462CD" w:rsidRPr="00383794" w:rsidRDefault="002462CD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79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 xml:space="preserve">Система контроля в дошкольном учреждении направлена </w:t>
      </w:r>
      <w:proofErr w:type="gramStart"/>
      <w:r w:rsidRPr="0038379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на</w:t>
      </w:r>
      <w:proofErr w:type="gramEnd"/>
      <w:r w:rsidRPr="0038379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:</w:t>
      </w:r>
    </w:p>
    <w:p w:rsidR="002462CD" w:rsidRPr="00383794" w:rsidRDefault="002462CD" w:rsidP="007E6C57">
      <w:pPr>
        <w:numPr>
          <w:ilvl w:val="0"/>
          <w:numId w:val="27"/>
        </w:numPr>
        <w:tabs>
          <w:tab w:val="left" w:pos="410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794">
        <w:rPr>
          <w:rFonts w:ascii="Times New Roman" w:eastAsia="Times New Roman" w:hAnsi="Times New Roman" w:cs="Times New Roman"/>
          <w:sz w:val="24"/>
          <w:szCs w:val="24"/>
        </w:rPr>
        <w:t>выявление эффективности процесса реализации про</w:t>
      </w:r>
      <w:r w:rsidRPr="00383794">
        <w:rPr>
          <w:rFonts w:ascii="Times New Roman" w:eastAsia="Times New Roman" w:hAnsi="Times New Roman" w:cs="Times New Roman"/>
          <w:sz w:val="24"/>
          <w:szCs w:val="24"/>
        </w:rPr>
        <w:softHyphen/>
        <w:t>граммы;</w:t>
      </w:r>
    </w:p>
    <w:p w:rsidR="002462CD" w:rsidRPr="00383794" w:rsidRDefault="002462CD" w:rsidP="007E6C57">
      <w:pPr>
        <w:numPr>
          <w:ilvl w:val="0"/>
          <w:numId w:val="27"/>
        </w:numPr>
        <w:tabs>
          <w:tab w:val="left" w:pos="400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794">
        <w:rPr>
          <w:rFonts w:ascii="Times New Roman" w:eastAsia="Times New Roman" w:hAnsi="Times New Roman" w:cs="Times New Roman"/>
          <w:sz w:val="24"/>
          <w:szCs w:val="24"/>
        </w:rPr>
        <w:t>определение проблем, причин их появления, проведение корректирующих воздействий, направленных на приведе</w:t>
      </w:r>
      <w:r w:rsidRPr="00383794">
        <w:rPr>
          <w:rFonts w:ascii="Times New Roman" w:eastAsia="Times New Roman" w:hAnsi="Times New Roman" w:cs="Times New Roman"/>
          <w:sz w:val="24"/>
          <w:szCs w:val="24"/>
        </w:rPr>
        <w:softHyphen/>
        <w:t>ние промежуточных результатов реализации образовательной программы в соответствие с намеченными целями.</w:t>
      </w:r>
    </w:p>
    <w:p w:rsidR="002462CD" w:rsidRPr="00383794" w:rsidRDefault="002462CD" w:rsidP="007E6C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383794">
        <w:rPr>
          <w:rFonts w:ascii="Times New Roman" w:hAnsi="Times New Roman" w:cs="Times New Roman"/>
          <w:sz w:val="24"/>
          <w:szCs w:val="24"/>
        </w:rPr>
        <w:t>Внедряя о</w:t>
      </w:r>
      <w:r w:rsidR="00FE2200" w:rsidRPr="00383794">
        <w:rPr>
          <w:rFonts w:ascii="Times New Roman" w:hAnsi="Times New Roman" w:cs="Times New Roman"/>
          <w:sz w:val="24"/>
          <w:szCs w:val="24"/>
        </w:rPr>
        <w:t>бновленную модель управления ДОО</w:t>
      </w:r>
      <w:r w:rsidRPr="00383794">
        <w:rPr>
          <w:rFonts w:ascii="Times New Roman" w:hAnsi="Times New Roman" w:cs="Times New Roman"/>
          <w:sz w:val="24"/>
          <w:szCs w:val="24"/>
        </w:rPr>
        <w:t xml:space="preserve">, коллектив не может обойтись без сотрудничества с родителями, социумом. Перейти к новым формам отношений родителей и педагогов невозможно в рамках закрытого детского сада: он должен стать </w:t>
      </w:r>
      <w:r w:rsidRPr="00383794">
        <w:rPr>
          <w:rStyle w:val="aa"/>
          <w:rFonts w:ascii="Times New Roman" w:hAnsi="Times New Roman" w:cs="Times New Roman"/>
          <w:i w:val="0"/>
          <w:sz w:val="24"/>
          <w:szCs w:val="24"/>
        </w:rPr>
        <w:t>открытой системой.</w:t>
      </w:r>
      <w:r w:rsidR="00282A96" w:rsidRPr="00383794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83794">
        <w:rPr>
          <w:rFonts w:ascii="Times New Roman" w:hAnsi="Times New Roman" w:cs="Times New Roman"/>
          <w:sz w:val="24"/>
          <w:szCs w:val="24"/>
        </w:rPr>
        <w:t>Основная цель всех</w:t>
      </w:r>
      <w:r w:rsidR="00FE2200" w:rsidRPr="00383794">
        <w:rPr>
          <w:rFonts w:ascii="Times New Roman" w:hAnsi="Times New Roman" w:cs="Times New Roman"/>
          <w:sz w:val="24"/>
          <w:szCs w:val="24"/>
        </w:rPr>
        <w:t xml:space="preserve"> форм и видов взаимодействия ДОО</w:t>
      </w:r>
      <w:r w:rsidRPr="00383794">
        <w:rPr>
          <w:rFonts w:ascii="Times New Roman" w:hAnsi="Times New Roman" w:cs="Times New Roman"/>
          <w:sz w:val="24"/>
          <w:szCs w:val="24"/>
        </w:rPr>
        <w:t xml:space="preserve"> с семьей - установление доверительных отношений между детьми, родителями и педагогами, объединение их в команду единомышленников. </w:t>
      </w:r>
    </w:p>
    <w:p w:rsidR="00E31234" w:rsidRPr="00383794" w:rsidRDefault="00E31234" w:rsidP="007E6C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24975" w:rsidRPr="00383794" w:rsidRDefault="00024975" w:rsidP="007E6C57">
      <w:pPr>
        <w:pStyle w:val="4"/>
        <w:spacing w:before="0" w:after="0"/>
        <w:contextualSpacing/>
        <w:jc w:val="center"/>
        <w:rPr>
          <w:sz w:val="24"/>
          <w:szCs w:val="24"/>
        </w:rPr>
      </w:pPr>
      <w:r w:rsidRPr="00383794">
        <w:rPr>
          <w:sz w:val="24"/>
          <w:szCs w:val="24"/>
        </w:rPr>
        <w:t>Показатели деятельности</w:t>
      </w:r>
    </w:p>
    <w:p w:rsidR="00024975" w:rsidRPr="00383794" w:rsidRDefault="00024975" w:rsidP="007E6C57">
      <w:pPr>
        <w:pStyle w:val="4"/>
        <w:spacing w:before="0" w:after="0"/>
        <w:contextualSpacing/>
        <w:jc w:val="center"/>
        <w:rPr>
          <w:sz w:val="24"/>
          <w:szCs w:val="24"/>
        </w:rPr>
      </w:pPr>
      <w:r w:rsidRPr="00383794">
        <w:rPr>
          <w:sz w:val="24"/>
          <w:szCs w:val="24"/>
        </w:rPr>
        <w:t xml:space="preserve"> Муниципального дошкольного образовательного учреждения </w:t>
      </w:r>
    </w:p>
    <w:p w:rsidR="00012A45" w:rsidRDefault="00024975" w:rsidP="007E6C57">
      <w:pPr>
        <w:pStyle w:val="4"/>
        <w:spacing w:before="0" w:after="0"/>
        <w:contextualSpacing/>
        <w:jc w:val="center"/>
        <w:rPr>
          <w:sz w:val="24"/>
          <w:szCs w:val="24"/>
        </w:rPr>
      </w:pPr>
      <w:r w:rsidRPr="00383794">
        <w:rPr>
          <w:sz w:val="24"/>
          <w:szCs w:val="24"/>
        </w:rPr>
        <w:t>«Детский сад об</w:t>
      </w:r>
      <w:r w:rsidR="00AB1031" w:rsidRPr="00383794">
        <w:rPr>
          <w:sz w:val="24"/>
          <w:szCs w:val="24"/>
        </w:rPr>
        <w:t>щеразвивающего вида №67 «Яблонька</w:t>
      </w:r>
      <w:r w:rsidRPr="00383794">
        <w:rPr>
          <w:sz w:val="24"/>
          <w:szCs w:val="24"/>
        </w:rPr>
        <w:t>»,</w:t>
      </w:r>
      <w:r w:rsidRPr="00383794">
        <w:rPr>
          <w:sz w:val="24"/>
          <w:szCs w:val="24"/>
        </w:rPr>
        <w:br/>
        <w:t xml:space="preserve">подлежащего </w:t>
      </w:r>
      <w:proofErr w:type="spellStart"/>
      <w:r w:rsidRPr="00383794">
        <w:rPr>
          <w:sz w:val="24"/>
          <w:szCs w:val="24"/>
        </w:rPr>
        <w:t>самообследов</w:t>
      </w:r>
      <w:r w:rsidR="00D6282D" w:rsidRPr="00383794">
        <w:rPr>
          <w:sz w:val="24"/>
          <w:szCs w:val="24"/>
        </w:rPr>
        <w:t>анию</w:t>
      </w:r>
      <w:proofErr w:type="spellEnd"/>
      <w:r w:rsidR="00D6282D" w:rsidRPr="00383794">
        <w:rPr>
          <w:sz w:val="24"/>
          <w:szCs w:val="24"/>
        </w:rPr>
        <w:t>, по состоянию на 31.12.2024</w:t>
      </w:r>
      <w:r w:rsidRPr="00383794">
        <w:rPr>
          <w:sz w:val="24"/>
          <w:szCs w:val="24"/>
        </w:rPr>
        <w:t xml:space="preserve"> года</w:t>
      </w:r>
    </w:p>
    <w:p w:rsidR="00383794" w:rsidRPr="00383794" w:rsidRDefault="00383794" w:rsidP="00383794"/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7610"/>
        <w:gridCol w:w="2254"/>
      </w:tblGrid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 xml:space="preserve">№ </w:t>
            </w:r>
            <w:proofErr w:type="gramStart"/>
            <w:r w:rsidRPr="00383794">
              <w:t>п</w:t>
            </w:r>
            <w:proofErr w:type="gramEnd"/>
            <w:r w:rsidRPr="00383794">
              <w:t>/п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Показатели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Единица измерения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Образовательная деятельность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1.1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D0824" w:rsidP="007E6C57">
            <w:pPr>
              <w:pStyle w:val="normacttext"/>
              <w:spacing w:before="0" w:beforeAutospacing="0" w:after="0" w:afterAutospacing="0"/>
            </w:pPr>
            <w:r w:rsidRPr="00383794">
              <w:t>141</w:t>
            </w:r>
            <w:r w:rsidR="00B80567" w:rsidRPr="00383794">
              <w:t xml:space="preserve"> </w:t>
            </w:r>
            <w:r w:rsidR="00012A45" w:rsidRPr="00383794">
              <w:t>человек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1.1.1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 xml:space="preserve">В </w:t>
            </w:r>
            <w:proofErr w:type="gramStart"/>
            <w:r w:rsidRPr="00383794">
              <w:t>режиме полного дня</w:t>
            </w:r>
            <w:proofErr w:type="gramEnd"/>
            <w:r w:rsidRPr="00383794">
              <w:t xml:space="preserve"> (8-12 часов)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D0824" w:rsidP="007E6C57">
            <w:pPr>
              <w:pStyle w:val="normacttext"/>
              <w:spacing w:before="0" w:beforeAutospacing="0" w:after="0" w:afterAutospacing="0"/>
            </w:pPr>
            <w:r w:rsidRPr="00383794">
              <w:t>141</w:t>
            </w:r>
            <w:r w:rsidR="00012A45" w:rsidRPr="00383794">
              <w:t xml:space="preserve"> человек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1.1.2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В режиме кратковременного пребывания (3-5 часов)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0 человек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1.1.3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В семейной дошкольной группе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0 человек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1.1.4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 xml:space="preserve">В форме семейного образования с психолого-педагогическим </w:t>
            </w:r>
            <w:r w:rsidRPr="00383794">
              <w:lastRenderedPageBreak/>
              <w:t>сопровождением на базе дошкольной образовательной организации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lastRenderedPageBreak/>
              <w:t>0 человек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lastRenderedPageBreak/>
              <w:t>1.2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Общая численность воспитанников в возрасте до 3 лет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D0824" w:rsidP="007E6C57">
            <w:pPr>
              <w:pStyle w:val="normacttext"/>
              <w:spacing w:before="0" w:beforeAutospacing="0" w:after="0" w:afterAutospacing="0"/>
            </w:pPr>
            <w:r w:rsidRPr="00383794">
              <w:t>24</w:t>
            </w:r>
            <w:r w:rsidR="00012A45" w:rsidRPr="00383794">
              <w:t xml:space="preserve"> человек</w:t>
            </w:r>
            <w:r w:rsidRPr="00383794">
              <w:t>а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1.3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Общая численность воспитанников в возрасте от 3 до 8 лет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D0824" w:rsidP="007E6C57">
            <w:pPr>
              <w:pStyle w:val="normacttext"/>
              <w:spacing w:before="0" w:beforeAutospacing="0" w:after="0" w:afterAutospacing="0"/>
            </w:pPr>
            <w:r w:rsidRPr="00383794">
              <w:t>117</w:t>
            </w:r>
            <w:r w:rsidR="00012A45" w:rsidRPr="00383794">
              <w:t xml:space="preserve"> человек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1.4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D0824" w:rsidP="007E6C57">
            <w:pPr>
              <w:pStyle w:val="normacttext"/>
              <w:spacing w:before="0" w:beforeAutospacing="0" w:after="0" w:afterAutospacing="0"/>
            </w:pPr>
            <w:r w:rsidRPr="00383794">
              <w:t>141</w:t>
            </w:r>
            <w:r w:rsidR="00012A45" w:rsidRPr="00383794">
              <w:t xml:space="preserve"> человек/100 %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1.4.1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 xml:space="preserve">В </w:t>
            </w:r>
            <w:proofErr w:type="gramStart"/>
            <w:r w:rsidRPr="00383794">
              <w:t>режиме полного дня</w:t>
            </w:r>
            <w:proofErr w:type="gramEnd"/>
            <w:r w:rsidRPr="00383794">
              <w:t xml:space="preserve"> (8-12 часов)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D0824" w:rsidP="007E6C57">
            <w:pPr>
              <w:pStyle w:val="normacttext"/>
              <w:spacing w:before="0" w:beforeAutospacing="0" w:after="0" w:afterAutospacing="0"/>
            </w:pPr>
            <w:r w:rsidRPr="00383794">
              <w:t>141</w:t>
            </w:r>
            <w:r w:rsidR="00012A45" w:rsidRPr="00383794">
              <w:t xml:space="preserve"> человек/100 %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1.4.2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В режиме продленного дня (12-14 часов)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0 человек/0 %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1.4.3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В режиме круглосуточного пребывания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0 человек/0 %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1.5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0 человек/0 %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1.5.1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По коррекции недостатков в физическом и (или) психическом развитии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0 человек/0 %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1.5.2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По освоению образовательной программы дошкольного образования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0 человек/0 %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1.5.3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По присмотру и уходу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0 человек/0 %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1.6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1A2FE4" w:rsidP="007E6C57">
            <w:pPr>
              <w:pStyle w:val="normacttext"/>
              <w:spacing w:before="0" w:beforeAutospacing="0" w:after="0" w:afterAutospacing="0"/>
            </w:pPr>
            <w:r w:rsidRPr="00383794">
              <w:t xml:space="preserve">18 </w:t>
            </w:r>
            <w:r w:rsidR="00012A45" w:rsidRPr="00383794">
              <w:t>дней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1.7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Общая численность педагогических работников, в том числе: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14 человек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1.7.1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383794" w:rsidP="007E6C57">
            <w:pPr>
              <w:pStyle w:val="normacttext"/>
              <w:spacing w:before="0" w:beforeAutospacing="0" w:after="0" w:afterAutospacing="0"/>
              <w:rPr>
                <w:highlight w:val="yellow"/>
              </w:rPr>
            </w:pPr>
            <w:r>
              <w:t>5 человек</w:t>
            </w:r>
            <w:r w:rsidR="00573BB5" w:rsidRPr="00383794">
              <w:t>/36</w:t>
            </w:r>
            <w:r w:rsidR="00012A45" w:rsidRPr="00383794">
              <w:t>%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1.7.2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573BB5" w:rsidP="007E6C57">
            <w:pPr>
              <w:pStyle w:val="normacttext"/>
              <w:spacing w:before="0" w:beforeAutospacing="0" w:after="0" w:afterAutospacing="0"/>
              <w:rPr>
                <w:highlight w:val="yellow"/>
              </w:rPr>
            </w:pPr>
            <w:r w:rsidRPr="00383794">
              <w:t>5 человек/36</w:t>
            </w:r>
            <w:r w:rsidR="00012A45" w:rsidRPr="00383794">
              <w:t xml:space="preserve"> %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1.7.3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573BB5" w:rsidP="007E6C57">
            <w:pPr>
              <w:pStyle w:val="normacttext"/>
              <w:spacing w:before="0" w:beforeAutospacing="0" w:after="0" w:afterAutospacing="0"/>
              <w:rPr>
                <w:highlight w:val="yellow"/>
              </w:rPr>
            </w:pPr>
            <w:r w:rsidRPr="00383794">
              <w:t>9 человек</w:t>
            </w:r>
            <w:r w:rsidR="00383794">
              <w:t>/</w:t>
            </w:r>
            <w:r w:rsidRPr="00383794">
              <w:t xml:space="preserve"> 64</w:t>
            </w:r>
            <w:r w:rsidR="00012A45" w:rsidRPr="00383794">
              <w:t>%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1.7.4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573BB5" w:rsidP="007E6C57">
            <w:pPr>
              <w:pStyle w:val="normacttext"/>
              <w:spacing w:before="0" w:beforeAutospacing="0" w:after="0" w:afterAutospacing="0"/>
              <w:rPr>
                <w:highlight w:val="yellow"/>
              </w:rPr>
            </w:pPr>
            <w:r w:rsidRPr="00383794">
              <w:t xml:space="preserve">9 человек </w:t>
            </w:r>
            <w:r w:rsidR="00383794">
              <w:t>/</w:t>
            </w:r>
            <w:r w:rsidRPr="00383794">
              <w:t>64%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1.8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FE2200" w:rsidP="007E6C57">
            <w:pPr>
              <w:pStyle w:val="normacttext"/>
              <w:spacing w:before="0" w:beforeAutospacing="0" w:after="0" w:afterAutospacing="0"/>
            </w:pPr>
            <w:r w:rsidRPr="00383794">
              <w:t>9 человек</w:t>
            </w:r>
            <w:r w:rsidR="00383794">
              <w:t xml:space="preserve">/ </w:t>
            </w:r>
            <w:r w:rsidRPr="00383794">
              <w:t>64%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1.8.1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Высшая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FE2200" w:rsidP="007E6C57">
            <w:pPr>
              <w:pStyle w:val="normacttext"/>
              <w:spacing w:before="0" w:beforeAutospacing="0" w:after="0" w:afterAutospacing="0"/>
            </w:pPr>
            <w:r w:rsidRPr="00383794">
              <w:t xml:space="preserve">8 человек </w:t>
            </w:r>
            <w:r w:rsidR="00383794">
              <w:t>/</w:t>
            </w:r>
            <w:r w:rsidRPr="00383794">
              <w:t>57%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1.8.2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Первая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FE2200" w:rsidP="007E6C57">
            <w:pPr>
              <w:pStyle w:val="normacttext"/>
              <w:spacing w:before="0" w:beforeAutospacing="0" w:after="0" w:afterAutospacing="0"/>
            </w:pPr>
            <w:r w:rsidRPr="00383794">
              <w:t>1 человек</w:t>
            </w:r>
            <w:r w:rsidR="00383794">
              <w:t>/</w:t>
            </w:r>
            <w:r w:rsidRPr="00383794">
              <w:t xml:space="preserve"> 7%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1.9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1.9.1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До 5 лет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D0824" w:rsidP="007E6C57">
            <w:pPr>
              <w:pStyle w:val="normacttext"/>
              <w:spacing w:before="0" w:beforeAutospacing="0" w:after="0" w:afterAutospacing="0"/>
            </w:pPr>
            <w:r w:rsidRPr="00383794">
              <w:t>2</w:t>
            </w:r>
            <w:r w:rsidR="00F83F94" w:rsidRPr="00383794">
              <w:t xml:space="preserve"> человека</w:t>
            </w:r>
            <w:r w:rsidR="008F5D44" w:rsidRPr="00383794">
              <w:t>/</w:t>
            </w:r>
            <w:r w:rsidR="00F83F94" w:rsidRPr="00383794">
              <w:t xml:space="preserve"> </w:t>
            </w:r>
            <w:r w:rsidRPr="00383794">
              <w:t>14</w:t>
            </w:r>
            <w:r w:rsidR="00012A45" w:rsidRPr="00383794">
              <w:t>%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1.9.2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Свыше 30 лет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8F5D44" w:rsidP="007E6C57">
            <w:pPr>
              <w:pStyle w:val="normacttext"/>
              <w:spacing w:before="0" w:beforeAutospacing="0" w:after="0" w:afterAutospacing="0"/>
            </w:pPr>
            <w:r w:rsidRPr="00383794">
              <w:t>1 человек</w:t>
            </w:r>
            <w:r w:rsidR="00012A45" w:rsidRPr="00383794">
              <w:t xml:space="preserve">/ </w:t>
            </w:r>
            <w:r w:rsidRPr="00383794">
              <w:t>7</w:t>
            </w:r>
            <w:r w:rsidR="00012A45" w:rsidRPr="00383794">
              <w:t xml:space="preserve"> %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1.10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D0824" w:rsidP="007E6C57">
            <w:pPr>
              <w:pStyle w:val="normacttext"/>
              <w:spacing w:before="0" w:beforeAutospacing="0" w:after="0" w:afterAutospacing="0"/>
            </w:pPr>
            <w:r w:rsidRPr="00383794">
              <w:t>1</w:t>
            </w:r>
            <w:r w:rsidR="00012A45" w:rsidRPr="00383794">
              <w:t xml:space="preserve"> человек</w:t>
            </w:r>
            <w:r w:rsidR="00B50209" w:rsidRPr="00383794">
              <w:t xml:space="preserve"> </w:t>
            </w:r>
            <w:r w:rsidR="00B663D6" w:rsidRPr="00383794">
              <w:t>/</w:t>
            </w:r>
            <w:r w:rsidR="00B50209" w:rsidRPr="00383794">
              <w:t xml:space="preserve"> </w:t>
            </w:r>
            <w:r w:rsidRPr="00383794">
              <w:t>7</w:t>
            </w:r>
            <w:r w:rsidR="00B663D6" w:rsidRPr="00383794">
              <w:t>%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1.11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D0824" w:rsidP="007E6C57">
            <w:pPr>
              <w:pStyle w:val="normacttext"/>
              <w:spacing w:before="0" w:beforeAutospacing="0" w:after="0" w:afterAutospacing="0"/>
            </w:pPr>
            <w:r w:rsidRPr="00383794">
              <w:t>2</w:t>
            </w:r>
            <w:r w:rsidR="00012A45" w:rsidRPr="00383794">
              <w:t xml:space="preserve"> человек</w:t>
            </w:r>
            <w:r w:rsidR="00383794">
              <w:t>а</w:t>
            </w:r>
            <w:r w:rsidR="00012A45" w:rsidRPr="00383794">
              <w:t xml:space="preserve">/ </w:t>
            </w:r>
            <w:r w:rsidRPr="00383794">
              <w:t>14</w:t>
            </w:r>
            <w:r w:rsidR="00012A45" w:rsidRPr="00383794">
              <w:t>%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1.12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proofErr w:type="gramStart"/>
            <w:r w:rsidRPr="00383794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  <w:rPr>
                <w:highlight w:val="yellow"/>
              </w:rPr>
            </w:pPr>
            <w:r w:rsidRPr="00383794">
              <w:t>16 человек/ 100%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1.13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  <w:rPr>
                <w:highlight w:val="yellow"/>
              </w:rPr>
            </w:pPr>
            <w:r w:rsidRPr="00383794">
              <w:t>16 человек/ 100%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lastRenderedPageBreak/>
              <w:t>1.14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Соотношение “педагогический работник/воспитанник”</w:t>
            </w:r>
            <w:r w:rsidR="00B50209" w:rsidRPr="00383794">
              <w:t xml:space="preserve"> </w:t>
            </w:r>
            <w:r w:rsidRPr="00383794">
              <w:t>в дошкольной образовательной организации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B50209" w:rsidP="007E6C57">
            <w:pPr>
              <w:pStyle w:val="normacttext"/>
              <w:spacing w:before="0" w:beforeAutospacing="0" w:after="0" w:afterAutospacing="0"/>
              <w:rPr>
                <w:highlight w:val="yellow"/>
              </w:rPr>
            </w:pPr>
            <w:r w:rsidRPr="00383794">
              <w:t>14 человек/</w:t>
            </w:r>
            <w:r w:rsidR="000D0824" w:rsidRPr="00383794">
              <w:t>141</w:t>
            </w:r>
            <w:r w:rsidR="00B80567" w:rsidRPr="00383794">
              <w:t xml:space="preserve"> человек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1.15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1.15.1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Музыкального руководителя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да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1.15.2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Инструктора по физической культуре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нет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1.15.3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Учителя-логопеда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нет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1.15.4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Логопеда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D0824" w:rsidP="007E6C57">
            <w:pPr>
              <w:pStyle w:val="normacttext"/>
              <w:spacing w:before="0" w:beforeAutospacing="0" w:after="0" w:afterAutospacing="0"/>
            </w:pPr>
            <w:r w:rsidRPr="00383794">
              <w:t>нет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1.15.5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Учител</w:t>
            </w:r>
            <w:proofErr w:type="gramStart"/>
            <w:r w:rsidRPr="00383794">
              <w:t>я-</w:t>
            </w:r>
            <w:proofErr w:type="gramEnd"/>
            <w:r w:rsidRPr="00383794">
              <w:t xml:space="preserve"> дефектолога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нет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1.15.6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Педагога-психолога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нет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2.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Инфраструктура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2.1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 xml:space="preserve">2,1 </w:t>
            </w:r>
            <w:proofErr w:type="spellStart"/>
            <w:r w:rsidRPr="00383794">
              <w:t>кв.м</w:t>
            </w:r>
            <w:proofErr w:type="spellEnd"/>
            <w:r w:rsidRPr="00383794">
              <w:t>.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2.2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 xml:space="preserve">84 </w:t>
            </w:r>
            <w:proofErr w:type="spellStart"/>
            <w:r w:rsidRPr="00383794">
              <w:t>кв.м</w:t>
            </w:r>
            <w:proofErr w:type="spellEnd"/>
            <w:r w:rsidRPr="00383794">
              <w:t>.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2.3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Наличие физкультурного зала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нет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2.4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Наличие музыкального зала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да</w:t>
            </w:r>
          </w:p>
        </w:tc>
      </w:tr>
      <w:tr w:rsidR="00012A45" w:rsidRPr="00383794" w:rsidTr="00F77B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2.5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45" w:rsidRPr="00383794" w:rsidRDefault="00012A45" w:rsidP="007E6C57">
            <w:pPr>
              <w:pStyle w:val="normacttext"/>
              <w:spacing w:before="0" w:beforeAutospacing="0" w:after="0" w:afterAutospacing="0"/>
            </w:pPr>
            <w:r w:rsidRPr="00383794">
              <w:t>да</w:t>
            </w:r>
          </w:p>
        </w:tc>
      </w:tr>
    </w:tbl>
    <w:p w:rsidR="00DF0E00" w:rsidRPr="00383794" w:rsidRDefault="00DF0E00" w:rsidP="007E6C57">
      <w:pPr>
        <w:pStyle w:val="ab"/>
        <w:spacing w:before="0" w:beforeAutospacing="0" w:after="0" w:afterAutospacing="0"/>
        <w:contextualSpacing/>
        <w:jc w:val="both"/>
      </w:pPr>
    </w:p>
    <w:p w:rsidR="002462CD" w:rsidRPr="00383794" w:rsidRDefault="002462CD" w:rsidP="007E6C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83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Таким образом, проведенное </w:t>
      </w:r>
      <w:proofErr w:type="spellStart"/>
      <w:r w:rsidRPr="00383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383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позволяет </w:t>
      </w:r>
      <w:r w:rsidR="0044626A" w:rsidRPr="00383794">
        <w:rPr>
          <w:rFonts w:ascii="Times New Roman" w:eastAsia="Times New Roman" w:hAnsi="Times New Roman" w:cs="Times New Roman"/>
          <w:sz w:val="24"/>
          <w:szCs w:val="24"/>
        </w:rPr>
        <w:t>МДОУ №67 «Яблонька</w:t>
      </w:r>
      <w:r w:rsidRPr="00383794">
        <w:rPr>
          <w:rFonts w:ascii="Times New Roman" w:eastAsia="Times New Roman" w:hAnsi="Times New Roman" w:cs="Times New Roman"/>
          <w:sz w:val="24"/>
          <w:szCs w:val="24"/>
        </w:rPr>
        <w:t xml:space="preserve">» наметить перспективы </w:t>
      </w:r>
      <w:r w:rsidR="00024975" w:rsidRPr="00383794">
        <w:rPr>
          <w:rFonts w:ascii="Times New Roman" w:eastAsia="Times New Roman" w:hAnsi="Times New Roman" w:cs="Times New Roman"/>
          <w:sz w:val="24"/>
          <w:szCs w:val="24"/>
        </w:rPr>
        <w:t>развития на следующий год, напра</w:t>
      </w:r>
      <w:r w:rsidRPr="00383794">
        <w:rPr>
          <w:rFonts w:ascii="Times New Roman" w:eastAsia="Times New Roman" w:hAnsi="Times New Roman" w:cs="Times New Roman"/>
          <w:sz w:val="24"/>
          <w:szCs w:val="24"/>
        </w:rPr>
        <w:t>вленные на повышение каче</w:t>
      </w:r>
      <w:r w:rsidR="00024975" w:rsidRPr="00383794">
        <w:rPr>
          <w:rFonts w:ascii="Times New Roman" w:eastAsia="Times New Roman" w:hAnsi="Times New Roman" w:cs="Times New Roman"/>
          <w:sz w:val="24"/>
          <w:szCs w:val="24"/>
        </w:rPr>
        <w:t>ства дошко</w:t>
      </w:r>
      <w:r w:rsidRPr="00383794">
        <w:rPr>
          <w:rFonts w:ascii="Times New Roman" w:eastAsia="Times New Roman" w:hAnsi="Times New Roman" w:cs="Times New Roman"/>
          <w:sz w:val="24"/>
          <w:szCs w:val="24"/>
        </w:rPr>
        <w:t>льного образования.</w:t>
      </w:r>
      <w:r w:rsidR="00B5527C" w:rsidRPr="00383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62CD" w:rsidRPr="00383794" w:rsidRDefault="002462CD" w:rsidP="007E6C57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B6DBA" w:rsidRPr="00383794" w:rsidRDefault="00DB6DBA" w:rsidP="007E6C57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462CD" w:rsidRPr="00383794" w:rsidRDefault="0044626A" w:rsidP="007E6C57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3794">
        <w:rPr>
          <w:rFonts w:ascii="Times New Roman" w:hAnsi="Times New Roman" w:cs="Times New Roman"/>
          <w:noProof/>
          <w:sz w:val="24"/>
          <w:szCs w:val="24"/>
        </w:rPr>
        <w:t xml:space="preserve">Заведующий </w:t>
      </w:r>
      <w:r w:rsidRPr="00383794">
        <w:rPr>
          <w:rFonts w:ascii="Times New Roman" w:hAnsi="Times New Roman" w:cs="Times New Roman"/>
          <w:noProof/>
          <w:sz w:val="24"/>
          <w:szCs w:val="24"/>
        </w:rPr>
        <w:tab/>
      </w:r>
      <w:r w:rsidRPr="00383794">
        <w:rPr>
          <w:rFonts w:ascii="Times New Roman" w:hAnsi="Times New Roman" w:cs="Times New Roman"/>
          <w:noProof/>
          <w:sz w:val="24"/>
          <w:szCs w:val="24"/>
        </w:rPr>
        <w:tab/>
      </w:r>
      <w:r w:rsidR="00383794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383794">
        <w:rPr>
          <w:rFonts w:ascii="Times New Roman" w:hAnsi="Times New Roman" w:cs="Times New Roman"/>
          <w:noProof/>
          <w:sz w:val="24"/>
          <w:szCs w:val="24"/>
        </w:rPr>
        <w:t>Е.Н.Евсевьева</w:t>
      </w:r>
    </w:p>
    <w:p w:rsidR="00215FC9" w:rsidRPr="00383794" w:rsidRDefault="00215FC9" w:rsidP="007E6C57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highlight w:val="yellow"/>
        </w:rPr>
      </w:pPr>
    </w:p>
    <w:sectPr w:rsidR="00215FC9" w:rsidRPr="00383794" w:rsidSect="003D34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E0D09E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B9328A"/>
    <w:multiLevelType w:val="multilevel"/>
    <w:tmpl w:val="1BE47F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367CC3"/>
    <w:multiLevelType w:val="multilevel"/>
    <w:tmpl w:val="50FC5F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E3619F"/>
    <w:multiLevelType w:val="hybridMultilevel"/>
    <w:tmpl w:val="C3D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C7B1F"/>
    <w:multiLevelType w:val="hybridMultilevel"/>
    <w:tmpl w:val="D3BC7A48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825E9"/>
    <w:multiLevelType w:val="multilevel"/>
    <w:tmpl w:val="1AB88B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4422AD"/>
    <w:multiLevelType w:val="multilevel"/>
    <w:tmpl w:val="227EAA24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8">
    <w:nsid w:val="10640AE9"/>
    <w:multiLevelType w:val="hybridMultilevel"/>
    <w:tmpl w:val="270A1D20"/>
    <w:lvl w:ilvl="0" w:tplc="D7882614">
      <w:start w:val="110"/>
      <w:numFmt w:val="decimal"/>
      <w:lvlText w:val="%1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8AC374F"/>
    <w:multiLevelType w:val="hybridMultilevel"/>
    <w:tmpl w:val="92543502"/>
    <w:lvl w:ilvl="0" w:tplc="13CE0C4E">
      <w:start w:val="170"/>
      <w:numFmt w:val="decimal"/>
      <w:lvlText w:val="%1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EC64A32"/>
    <w:multiLevelType w:val="hybridMultilevel"/>
    <w:tmpl w:val="624C8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85B16"/>
    <w:multiLevelType w:val="hybridMultilevel"/>
    <w:tmpl w:val="6AAEFF1A"/>
    <w:lvl w:ilvl="0" w:tplc="856888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">
    <w:nsid w:val="2156117F"/>
    <w:multiLevelType w:val="multilevel"/>
    <w:tmpl w:val="E68080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4A2414"/>
    <w:multiLevelType w:val="hybridMultilevel"/>
    <w:tmpl w:val="FF66A5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7738E"/>
    <w:multiLevelType w:val="hybridMultilevel"/>
    <w:tmpl w:val="C5A02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A13E0C"/>
    <w:multiLevelType w:val="multilevel"/>
    <w:tmpl w:val="4B4C29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9025F8"/>
    <w:multiLevelType w:val="multilevel"/>
    <w:tmpl w:val="B81238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C6518"/>
    <w:multiLevelType w:val="multilevel"/>
    <w:tmpl w:val="320AF1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AD2DAD"/>
    <w:multiLevelType w:val="hybridMultilevel"/>
    <w:tmpl w:val="0EB2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21A3A"/>
    <w:multiLevelType w:val="hybridMultilevel"/>
    <w:tmpl w:val="93E2A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B48C3"/>
    <w:multiLevelType w:val="multilevel"/>
    <w:tmpl w:val="52A050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862DD8"/>
    <w:multiLevelType w:val="hybridMultilevel"/>
    <w:tmpl w:val="E674803E"/>
    <w:lvl w:ilvl="0" w:tplc="1A0A3ED2"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3C7EF8"/>
    <w:multiLevelType w:val="hybridMultilevel"/>
    <w:tmpl w:val="728E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37029"/>
    <w:multiLevelType w:val="hybridMultilevel"/>
    <w:tmpl w:val="A45E15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002E79"/>
    <w:multiLevelType w:val="multilevel"/>
    <w:tmpl w:val="6148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4F1DC3"/>
    <w:multiLevelType w:val="multilevel"/>
    <w:tmpl w:val="0C16F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A43C94"/>
    <w:multiLevelType w:val="hybridMultilevel"/>
    <w:tmpl w:val="CB26F870"/>
    <w:lvl w:ilvl="0" w:tplc="6A524F7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6DAE7ACD"/>
    <w:multiLevelType w:val="hybridMultilevel"/>
    <w:tmpl w:val="B6267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455F8"/>
    <w:multiLevelType w:val="multilevel"/>
    <w:tmpl w:val="88DA9F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9C4B75"/>
    <w:multiLevelType w:val="hybridMultilevel"/>
    <w:tmpl w:val="A8D0C46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73B11199"/>
    <w:multiLevelType w:val="multilevel"/>
    <w:tmpl w:val="B0F417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F7957"/>
    <w:multiLevelType w:val="multilevel"/>
    <w:tmpl w:val="8124DF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121334"/>
    <w:multiLevelType w:val="hybridMultilevel"/>
    <w:tmpl w:val="AE903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0317BE"/>
    <w:multiLevelType w:val="multilevel"/>
    <w:tmpl w:val="0316CF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10"/>
  </w:num>
  <w:num w:numId="5">
    <w:abstractNumId w:val="14"/>
  </w:num>
  <w:num w:numId="6">
    <w:abstractNumId w:val="19"/>
  </w:num>
  <w:num w:numId="7">
    <w:abstractNumId w:val="22"/>
  </w:num>
  <w:num w:numId="8">
    <w:abstractNumId w:val="26"/>
  </w:num>
  <w:num w:numId="9">
    <w:abstractNumId w:val="13"/>
  </w:num>
  <w:num w:numId="10">
    <w:abstractNumId w:val="11"/>
  </w:num>
  <w:num w:numId="1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25"/>
  </w:num>
  <w:num w:numId="14">
    <w:abstractNumId w:val="6"/>
  </w:num>
  <w:num w:numId="15">
    <w:abstractNumId w:val="30"/>
  </w:num>
  <w:num w:numId="16">
    <w:abstractNumId w:val="28"/>
  </w:num>
  <w:num w:numId="17">
    <w:abstractNumId w:val="12"/>
  </w:num>
  <w:num w:numId="18">
    <w:abstractNumId w:val="20"/>
  </w:num>
  <w:num w:numId="19">
    <w:abstractNumId w:val="31"/>
  </w:num>
  <w:num w:numId="20">
    <w:abstractNumId w:val="33"/>
  </w:num>
  <w:num w:numId="21">
    <w:abstractNumId w:val="2"/>
  </w:num>
  <w:num w:numId="22">
    <w:abstractNumId w:val="15"/>
  </w:num>
  <w:num w:numId="23">
    <w:abstractNumId w:val="16"/>
  </w:num>
  <w:num w:numId="24">
    <w:abstractNumId w:val="3"/>
  </w:num>
  <w:num w:numId="25">
    <w:abstractNumId w:val="17"/>
  </w:num>
  <w:num w:numId="26">
    <w:abstractNumId w:val="5"/>
  </w:num>
  <w:num w:numId="27">
    <w:abstractNumId w:val="7"/>
  </w:num>
  <w:num w:numId="28">
    <w:abstractNumId w:val="18"/>
  </w:num>
  <w:num w:numId="29">
    <w:abstractNumId w:val="1"/>
  </w:num>
  <w:num w:numId="30">
    <w:abstractNumId w:val="29"/>
  </w:num>
  <w:num w:numId="31">
    <w:abstractNumId w:val="23"/>
  </w:num>
  <w:num w:numId="32">
    <w:abstractNumId w:val="21"/>
  </w:num>
  <w:num w:numId="33">
    <w:abstractNumId w:val="9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C7"/>
    <w:rsid w:val="000073F9"/>
    <w:rsid w:val="00012A45"/>
    <w:rsid w:val="0001394E"/>
    <w:rsid w:val="00024975"/>
    <w:rsid w:val="000424D7"/>
    <w:rsid w:val="00071BE9"/>
    <w:rsid w:val="000B3981"/>
    <w:rsid w:val="000B3F2D"/>
    <w:rsid w:val="000C2338"/>
    <w:rsid w:val="000D0824"/>
    <w:rsid w:val="000E7091"/>
    <w:rsid w:val="000F72AD"/>
    <w:rsid w:val="00123887"/>
    <w:rsid w:val="001436EB"/>
    <w:rsid w:val="00187C00"/>
    <w:rsid w:val="001A2FE4"/>
    <w:rsid w:val="001A5A21"/>
    <w:rsid w:val="00214ED5"/>
    <w:rsid w:val="00215FC9"/>
    <w:rsid w:val="0023235A"/>
    <w:rsid w:val="00245E02"/>
    <w:rsid w:val="002462CD"/>
    <w:rsid w:val="00282A96"/>
    <w:rsid w:val="002A17D3"/>
    <w:rsid w:val="002B38DD"/>
    <w:rsid w:val="003219B0"/>
    <w:rsid w:val="0033285D"/>
    <w:rsid w:val="0037085D"/>
    <w:rsid w:val="00383794"/>
    <w:rsid w:val="00396222"/>
    <w:rsid w:val="003A3E3B"/>
    <w:rsid w:val="003C5629"/>
    <w:rsid w:val="003D20D1"/>
    <w:rsid w:val="003D34C7"/>
    <w:rsid w:val="003F6E25"/>
    <w:rsid w:val="004034B6"/>
    <w:rsid w:val="00420D78"/>
    <w:rsid w:val="004341F2"/>
    <w:rsid w:val="0044626A"/>
    <w:rsid w:val="00490D66"/>
    <w:rsid w:val="00490DEA"/>
    <w:rsid w:val="00496FBE"/>
    <w:rsid w:val="004B3AC1"/>
    <w:rsid w:val="004C01A3"/>
    <w:rsid w:val="00525DF5"/>
    <w:rsid w:val="005707E5"/>
    <w:rsid w:val="00573BB5"/>
    <w:rsid w:val="005B50C9"/>
    <w:rsid w:val="005C0A42"/>
    <w:rsid w:val="005D6FDE"/>
    <w:rsid w:val="005F58A1"/>
    <w:rsid w:val="0060450B"/>
    <w:rsid w:val="00611AC7"/>
    <w:rsid w:val="00664149"/>
    <w:rsid w:val="00670B9A"/>
    <w:rsid w:val="006C640E"/>
    <w:rsid w:val="006C65CA"/>
    <w:rsid w:val="00704070"/>
    <w:rsid w:val="00726432"/>
    <w:rsid w:val="00730BC2"/>
    <w:rsid w:val="00752479"/>
    <w:rsid w:val="0079401B"/>
    <w:rsid w:val="007A3D57"/>
    <w:rsid w:val="007D4D0B"/>
    <w:rsid w:val="007E6C57"/>
    <w:rsid w:val="007F3DF7"/>
    <w:rsid w:val="00801A1F"/>
    <w:rsid w:val="00816C9F"/>
    <w:rsid w:val="00821D43"/>
    <w:rsid w:val="00860631"/>
    <w:rsid w:val="008722DD"/>
    <w:rsid w:val="00891564"/>
    <w:rsid w:val="00891C12"/>
    <w:rsid w:val="008F013A"/>
    <w:rsid w:val="008F5D44"/>
    <w:rsid w:val="00907F05"/>
    <w:rsid w:val="00912512"/>
    <w:rsid w:val="00924812"/>
    <w:rsid w:val="00956D0B"/>
    <w:rsid w:val="00961FE2"/>
    <w:rsid w:val="009A02D0"/>
    <w:rsid w:val="009D7216"/>
    <w:rsid w:val="009E2DD0"/>
    <w:rsid w:val="009E700A"/>
    <w:rsid w:val="009F3F0E"/>
    <w:rsid w:val="00A20AB3"/>
    <w:rsid w:val="00A420CF"/>
    <w:rsid w:val="00A45A69"/>
    <w:rsid w:val="00A4607F"/>
    <w:rsid w:val="00A46F3F"/>
    <w:rsid w:val="00A57610"/>
    <w:rsid w:val="00AB1031"/>
    <w:rsid w:val="00AC5A39"/>
    <w:rsid w:val="00AF71BF"/>
    <w:rsid w:val="00B1656E"/>
    <w:rsid w:val="00B50209"/>
    <w:rsid w:val="00B5527C"/>
    <w:rsid w:val="00B663D6"/>
    <w:rsid w:val="00B80567"/>
    <w:rsid w:val="00BA535B"/>
    <w:rsid w:val="00BA695F"/>
    <w:rsid w:val="00BB34E6"/>
    <w:rsid w:val="00BC022F"/>
    <w:rsid w:val="00BC6398"/>
    <w:rsid w:val="00C16190"/>
    <w:rsid w:val="00C22089"/>
    <w:rsid w:val="00C62A6E"/>
    <w:rsid w:val="00CA3281"/>
    <w:rsid w:val="00CB08B7"/>
    <w:rsid w:val="00CB391B"/>
    <w:rsid w:val="00CF6B85"/>
    <w:rsid w:val="00D05987"/>
    <w:rsid w:val="00D3135C"/>
    <w:rsid w:val="00D4249B"/>
    <w:rsid w:val="00D6282D"/>
    <w:rsid w:val="00D81C49"/>
    <w:rsid w:val="00DA7B38"/>
    <w:rsid w:val="00DB6DBA"/>
    <w:rsid w:val="00DB7CDA"/>
    <w:rsid w:val="00DF0E00"/>
    <w:rsid w:val="00DF24CA"/>
    <w:rsid w:val="00E31234"/>
    <w:rsid w:val="00E45864"/>
    <w:rsid w:val="00E51A4F"/>
    <w:rsid w:val="00E90199"/>
    <w:rsid w:val="00EF4C62"/>
    <w:rsid w:val="00F05D9D"/>
    <w:rsid w:val="00F22214"/>
    <w:rsid w:val="00F24768"/>
    <w:rsid w:val="00F300B7"/>
    <w:rsid w:val="00F34F4D"/>
    <w:rsid w:val="00F46778"/>
    <w:rsid w:val="00F67A27"/>
    <w:rsid w:val="00F7433F"/>
    <w:rsid w:val="00F83F94"/>
    <w:rsid w:val="00FC49E0"/>
    <w:rsid w:val="00FD269E"/>
    <w:rsid w:val="00FE2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8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2497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D34C7"/>
    <w:pPr>
      <w:ind w:left="720"/>
      <w:contextualSpacing/>
    </w:pPr>
  </w:style>
  <w:style w:type="paragraph" w:styleId="a5">
    <w:name w:val="No Spacing"/>
    <w:qFormat/>
    <w:rsid w:val="00AC5A39"/>
    <w:pPr>
      <w:spacing w:after="0" w:line="240" w:lineRule="auto"/>
    </w:pPr>
  </w:style>
  <w:style w:type="paragraph" w:styleId="21">
    <w:name w:val="Body Text 2"/>
    <w:basedOn w:val="a"/>
    <w:link w:val="22"/>
    <w:uiPriority w:val="99"/>
    <w:unhideWhenUsed/>
    <w:rsid w:val="00AC5A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C5A39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AC5A3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C5A39"/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AC5A39"/>
  </w:style>
  <w:style w:type="paragraph" w:styleId="a8">
    <w:name w:val="Balloon Text"/>
    <w:basedOn w:val="a"/>
    <w:link w:val="a9"/>
    <w:uiPriority w:val="99"/>
    <w:semiHidden/>
    <w:unhideWhenUsed/>
    <w:rsid w:val="00AC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A39"/>
    <w:rPr>
      <w:rFonts w:ascii="Tahoma" w:hAnsi="Tahoma" w:cs="Tahoma"/>
      <w:sz w:val="16"/>
      <w:szCs w:val="16"/>
    </w:rPr>
  </w:style>
  <w:style w:type="character" w:styleId="aa">
    <w:name w:val="Emphasis"/>
    <w:qFormat/>
    <w:rsid w:val="002462CD"/>
    <w:rPr>
      <w:i/>
      <w:iCs/>
    </w:rPr>
  </w:style>
  <w:style w:type="paragraph" w:styleId="ab">
    <w:name w:val="Normal (Web)"/>
    <w:basedOn w:val="a"/>
    <w:rsid w:val="00DF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DF0E00"/>
    <w:rPr>
      <w:rFonts w:cs="Times New Roman"/>
      <w:b/>
    </w:rPr>
  </w:style>
  <w:style w:type="paragraph" w:customStyle="1" w:styleId="ad">
    <w:name w:val="Знак"/>
    <w:basedOn w:val="a"/>
    <w:rsid w:val="004341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caption"/>
    <w:basedOn w:val="a"/>
    <w:qFormat/>
    <w:rsid w:val="00BA53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">
    <w:name w:val="Стиль"/>
    <w:rsid w:val="00245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0249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ormacttext">
    <w:name w:val="norm_act_text"/>
    <w:basedOn w:val="a"/>
    <w:rsid w:val="0002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1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rsid w:val="001436EB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7085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628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8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2497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D34C7"/>
    <w:pPr>
      <w:ind w:left="720"/>
      <w:contextualSpacing/>
    </w:pPr>
  </w:style>
  <w:style w:type="paragraph" w:styleId="a5">
    <w:name w:val="No Spacing"/>
    <w:qFormat/>
    <w:rsid w:val="00AC5A39"/>
    <w:pPr>
      <w:spacing w:after="0" w:line="240" w:lineRule="auto"/>
    </w:pPr>
  </w:style>
  <w:style w:type="paragraph" w:styleId="21">
    <w:name w:val="Body Text 2"/>
    <w:basedOn w:val="a"/>
    <w:link w:val="22"/>
    <w:uiPriority w:val="99"/>
    <w:unhideWhenUsed/>
    <w:rsid w:val="00AC5A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C5A39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AC5A3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C5A39"/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AC5A39"/>
  </w:style>
  <w:style w:type="paragraph" w:styleId="a8">
    <w:name w:val="Balloon Text"/>
    <w:basedOn w:val="a"/>
    <w:link w:val="a9"/>
    <w:uiPriority w:val="99"/>
    <w:semiHidden/>
    <w:unhideWhenUsed/>
    <w:rsid w:val="00AC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A39"/>
    <w:rPr>
      <w:rFonts w:ascii="Tahoma" w:hAnsi="Tahoma" w:cs="Tahoma"/>
      <w:sz w:val="16"/>
      <w:szCs w:val="16"/>
    </w:rPr>
  </w:style>
  <w:style w:type="character" w:styleId="aa">
    <w:name w:val="Emphasis"/>
    <w:qFormat/>
    <w:rsid w:val="002462CD"/>
    <w:rPr>
      <w:i/>
      <w:iCs/>
    </w:rPr>
  </w:style>
  <w:style w:type="paragraph" w:styleId="ab">
    <w:name w:val="Normal (Web)"/>
    <w:basedOn w:val="a"/>
    <w:rsid w:val="00DF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DF0E00"/>
    <w:rPr>
      <w:rFonts w:cs="Times New Roman"/>
      <w:b/>
    </w:rPr>
  </w:style>
  <w:style w:type="paragraph" w:customStyle="1" w:styleId="ad">
    <w:name w:val="Знак"/>
    <w:basedOn w:val="a"/>
    <w:rsid w:val="004341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caption"/>
    <w:basedOn w:val="a"/>
    <w:qFormat/>
    <w:rsid w:val="00BA53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">
    <w:name w:val="Стиль"/>
    <w:rsid w:val="00245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0249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ormacttext">
    <w:name w:val="norm_act_text"/>
    <w:basedOn w:val="a"/>
    <w:rsid w:val="0002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1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rsid w:val="001436EB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7085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628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s-yablonka-vologda-r19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E0D0B-1531-4E2A-8C33-BC7BBABA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Playrix</Company>
  <LinksUpToDate>false</LinksUpToDate>
  <CharactersWithSpaces>23273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андреевна</dc:creator>
  <cp:lastModifiedBy>User</cp:lastModifiedBy>
  <cp:revision>9</cp:revision>
  <cp:lastPrinted>2025-04-15T08:22:00Z</cp:lastPrinted>
  <dcterms:created xsi:type="dcterms:W3CDTF">2025-02-13T11:16:00Z</dcterms:created>
  <dcterms:modified xsi:type="dcterms:W3CDTF">2025-04-15T08:23:00Z</dcterms:modified>
</cp:coreProperties>
</file>